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A5E" w:rsidRPr="009641C7" w:rsidRDefault="00685A5E" w:rsidP="009641C7">
      <w:pPr>
        <w:pStyle w:val="Ttulo1"/>
        <w:jc w:val="both"/>
        <w:rPr>
          <w:rFonts w:ascii="Arial" w:hAnsi="Arial" w:cs="Arial"/>
          <w:b/>
          <w:sz w:val="22"/>
        </w:rPr>
      </w:pPr>
      <w:r w:rsidRPr="009641C7">
        <w:rPr>
          <w:rFonts w:ascii="Arial" w:hAnsi="Arial" w:cs="Arial"/>
          <w:b/>
          <w:sz w:val="22"/>
        </w:rPr>
        <w:t>OBJETIVO</w:t>
      </w:r>
    </w:p>
    <w:p w:rsidR="002274B1" w:rsidRPr="00360BAA" w:rsidRDefault="002274B1" w:rsidP="002274B1">
      <w:pPr>
        <w:rPr>
          <w:rFonts w:ascii="Arial" w:hAnsi="Arial" w:cs="Arial"/>
          <w:sz w:val="22"/>
        </w:rPr>
      </w:pPr>
      <w:r w:rsidRPr="00360BAA">
        <w:rPr>
          <w:rFonts w:ascii="Arial" w:hAnsi="Arial" w:cs="Arial"/>
          <w:sz w:val="22"/>
        </w:rPr>
        <w:t>Establecer un esquema básico y unificado, para la elaboración de documentos del Sistema Integrado de Gestión de la Calidad</w:t>
      </w:r>
      <w:r w:rsidR="003C4E50">
        <w:rPr>
          <w:rFonts w:ascii="Arial" w:hAnsi="Arial" w:cs="Arial"/>
          <w:sz w:val="22"/>
        </w:rPr>
        <w:t xml:space="preserve"> </w:t>
      </w:r>
      <w:r w:rsidR="00685A5E" w:rsidRPr="00360BAA">
        <w:rPr>
          <w:rFonts w:ascii="Arial" w:hAnsi="Arial" w:cs="Arial"/>
          <w:sz w:val="22"/>
        </w:rPr>
        <w:t>de</w:t>
      </w:r>
      <w:r w:rsidR="003C4E50">
        <w:rPr>
          <w:rFonts w:ascii="Arial" w:hAnsi="Arial" w:cs="Arial"/>
          <w:sz w:val="22"/>
        </w:rPr>
        <w:t xml:space="preserve"> </w:t>
      </w:r>
      <w:r w:rsidRPr="00360BAA">
        <w:rPr>
          <w:rFonts w:ascii="Arial" w:hAnsi="Arial" w:cs="Arial"/>
          <w:sz w:val="22"/>
        </w:rPr>
        <w:t>la Empresa</w:t>
      </w:r>
      <w:r w:rsidR="00DC1DB6" w:rsidRPr="00360BAA">
        <w:rPr>
          <w:rFonts w:ascii="Arial" w:hAnsi="Arial" w:cs="Arial"/>
          <w:sz w:val="22"/>
        </w:rPr>
        <w:t xml:space="preserve"> Social del Estado Hospital La Inmaculada del Municipio de Guatapé</w:t>
      </w:r>
      <w:r w:rsidR="003C4E50">
        <w:rPr>
          <w:rFonts w:ascii="Arial" w:hAnsi="Arial" w:cs="Arial"/>
          <w:sz w:val="22"/>
        </w:rPr>
        <w:t xml:space="preserve"> </w:t>
      </w:r>
      <w:r w:rsidRPr="00360BAA">
        <w:rPr>
          <w:rFonts w:ascii="Arial" w:hAnsi="Arial" w:cs="Arial"/>
          <w:sz w:val="22"/>
        </w:rPr>
        <w:t>favoreciendo el control documental.</w:t>
      </w:r>
    </w:p>
    <w:p w:rsidR="00685A5E" w:rsidRPr="00360BAA" w:rsidRDefault="00685A5E" w:rsidP="002274B1">
      <w:pPr>
        <w:tabs>
          <w:tab w:val="left" w:pos="0"/>
        </w:tabs>
        <w:rPr>
          <w:rFonts w:ascii="Arial" w:hAnsi="Arial" w:cs="Arial"/>
          <w:sz w:val="22"/>
        </w:rPr>
      </w:pPr>
    </w:p>
    <w:p w:rsidR="00685A5E" w:rsidRPr="009641C7" w:rsidRDefault="00685A5E" w:rsidP="009641C7">
      <w:pPr>
        <w:pStyle w:val="Ttulo1"/>
        <w:jc w:val="both"/>
        <w:rPr>
          <w:rFonts w:ascii="Arial" w:hAnsi="Arial" w:cs="Arial"/>
          <w:b/>
          <w:sz w:val="22"/>
        </w:rPr>
      </w:pPr>
      <w:r w:rsidRPr="009641C7">
        <w:rPr>
          <w:rFonts w:ascii="Arial" w:hAnsi="Arial" w:cs="Arial"/>
          <w:b/>
          <w:sz w:val="22"/>
        </w:rPr>
        <w:t>ALCANCE</w:t>
      </w:r>
    </w:p>
    <w:p w:rsidR="002274B1" w:rsidRPr="00360BAA" w:rsidRDefault="002274B1" w:rsidP="002274B1">
      <w:pPr>
        <w:rPr>
          <w:rFonts w:ascii="Arial" w:hAnsi="Arial" w:cs="Arial"/>
          <w:sz w:val="22"/>
        </w:rPr>
      </w:pPr>
      <w:r w:rsidRPr="00360BAA">
        <w:rPr>
          <w:rFonts w:ascii="Arial" w:hAnsi="Arial" w:cs="Arial"/>
          <w:sz w:val="22"/>
        </w:rPr>
        <w:t>Esta norma es utilizada en la creación y modificación de documentos del Sistema Integrado de Gestión de la Calidad Inicia cuando se identifica la necesidad de documentar las actividades que se realizan en los procesos y termina con la elaboración de los documentos, para ser sometidos posteriormente a la revisión, aprobación e implementación dentro del Sistema Integrado de Gestión de la Calidad</w:t>
      </w:r>
    </w:p>
    <w:p w:rsidR="00685A5E" w:rsidRPr="00360BAA" w:rsidRDefault="00685A5E">
      <w:pPr>
        <w:rPr>
          <w:rFonts w:ascii="Arial" w:hAnsi="Arial" w:cs="Arial"/>
          <w:b/>
          <w:sz w:val="22"/>
        </w:rPr>
      </w:pPr>
    </w:p>
    <w:p w:rsidR="00685A5E" w:rsidRPr="009641C7" w:rsidRDefault="00685A5E" w:rsidP="009641C7">
      <w:pPr>
        <w:pStyle w:val="Ttulo1"/>
        <w:jc w:val="both"/>
        <w:rPr>
          <w:rFonts w:ascii="Arial" w:hAnsi="Arial" w:cs="Arial"/>
          <w:b/>
          <w:sz w:val="22"/>
        </w:rPr>
      </w:pPr>
      <w:r w:rsidRPr="009641C7">
        <w:rPr>
          <w:rFonts w:ascii="Arial" w:hAnsi="Arial" w:cs="Arial"/>
          <w:b/>
          <w:sz w:val="22"/>
        </w:rPr>
        <w:t>RESPONSABLES</w:t>
      </w:r>
    </w:p>
    <w:p w:rsidR="00360BAA" w:rsidRPr="00360BAA" w:rsidRDefault="00360BAA" w:rsidP="00360BAA">
      <w:pPr>
        <w:rPr>
          <w:rFonts w:ascii="Arial" w:hAnsi="Arial" w:cs="Arial"/>
          <w:sz w:val="22"/>
        </w:rPr>
      </w:pPr>
      <w:r w:rsidRPr="00360BAA">
        <w:rPr>
          <w:rFonts w:ascii="Arial" w:hAnsi="Arial" w:cs="Arial"/>
          <w:sz w:val="22"/>
        </w:rPr>
        <w:t>La adecuada implementación y mantenimiento de ésta Norma es responsabilidad del Representante de la Dirección y del Administrador Documental.  La aplicación de la Norma es responsabilidad de los líderes de los procesos.</w:t>
      </w:r>
    </w:p>
    <w:p w:rsidR="00685A5E" w:rsidRPr="00360BAA" w:rsidRDefault="00685A5E">
      <w:pPr>
        <w:rPr>
          <w:rFonts w:ascii="Arial" w:hAnsi="Arial" w:cs="Arial"/>
          <w:b/>
          <w:sz w:val="22"/>
        </w:rPr>
      </w:pPr>
    </w:p>
    <w:p w:rsidR="00685A5E" w:rsidRPr="009641C7" w:rsidRDefault="00065BAC" w:rsidP="009641C7">
      <w:pPr>
        <w:pStyle w:val="Ttulo1"/>
        <w:jc w:val="both"/>
        <w:rPr>
          <w:rFonts w:ascii="Arial" w:hAnsi="Arial" w:cs="Arial"/>
          <w:b/>
          <w:sz w:val="22"/>
        </w:rPr>
      </w:pPr>
      <w:r w:rsidRPr="009641C7">
        <w:rPr>
          <w:rFonts w:ascii="Arial" w:hAnsi="Arial" w:cs="Arial"/>
          <w:b/>
          <w:sz w:val="22"/>
        </w:rPr>
        <w:t>TÉRMINOS</w:t>
      </w:r>
      <w:r w:rsidR="00685A5E" w:rsidRPr="009641C7">
        <w:rPr>
          <w:rFonts w:ascii="Arial" w:hAnsi="Arial" w:cs="Arial"/>
          <w:b/>
          <w:sz w:val="22"/>
        </w:rPr>
        <w:t xml:space="preserve"> Y DEFINICIONES:</w:t>
      </w:r>
    </w:p>
    <w:p w:rsidR="00677932" w:rsidRPr="00677932" w:rsidRDefault="00677932" w:rsidP="00677932">
      <w:pPr>
        <w:rPr>
          <w:rFonts w:ascii="Arial" w:hAnsi="Arial" w:cs="Arial"/>
          <w:sz w:val="22"/>
        </w:rPr>
      </w:pPr>
      <w:r w:rsidRPr="00677932">
        <w:rPr>
          <w:rFonts w:ascii="Arial" w:hAnsi="Arial" w:cs="Arial"/>
          <w:b/>
          <w:sz w:val="22"/>
          <w:lang w:val="es-MX"/>
        </w:rPr>
        <w:t>Actividades</w:t>
      </w:r>
      <w:r w:rsidRPr="00677932">
        <w:rPr>
          <w:rFonts w:ascii="Arial" w:hAnsi="Arial" w:cs="Arial"/>
          <w:sz w:val="22"/>
          <w:lang w:val="es-MX"/>
        </w:rPr>
        <w:t>: Es la suma de tareas, normalmente se agrupan en un procedimiento para facilitar su gestión</w:t>
      </w:r>
      <w:r w:rsidRPr="00677932">
        <w:rPr>
          <w:rFonts w:ascii="Arial" w:hAnsi="Arial" w:cs="Arial"/>
          <w:sz w:val="22"/>
        </w:rPr>
        <w:t>.</w:t>
      </w:r>
    </w:p>
    <w:p w:rsidR="00677932" w:rsidRPr="00360BAA" w:rsidRDefault="00677932" w:rsidP="00677932">
      <w:pPr>
        <w:pStyle w:val="Sangra2detindependiente"/>
        <w:ind w:left="0" w:firstLine="0"/>
        <w:rPr>
          <w:rFonts w:cs="Arial"/>
          <w:b w:val="0"/>
          <w:sz w:val="22"/>
        </w:rPr>
      </w:pPr>
      <w:r w:rsidRPr="00360BAA">
        <w:rPr>
          <w:rFonts w:cs="Arial"/>
          <w:sz w:val="22"/>
        </w:rPr>
        <w:t xml:space="preserve">Análisis De Datos: </w:t>
      </w:r>
      <w:r w:rsidRPr="00360BAA">
        <w:rPr>
          <w:rFonts w:cs="Arial"/>
          <w:b w:val="0"/>
          <w:sz w:val="22"/>
        </w:rPr>
        <w:t>Documento que contiene la información del indicador con sus correspondientes datos y análisis.</w:t>
      </w:r>
    </w:p>
    <w:p w:rsidR="00677932" w:rsidRPr="00360BAA" w:rsidRDefault="00677932" w:rsidP="00677932">
      <w:pPr>
        <w:pStyle w:val="Sangra2detindependiente"/>
        <w:ind w:left="0" w:firstLine="0"/>
        <w:rPr>
          <w:rFonts w:cs="Arial"/>
          <w:b w:val="0"/>
          <w:sz w:val="22"/>
        </w:rPr>
      </w:pPr>
      <w:r w:rsidRPr="00360BAA">
        <w:rPr>
          <w:rFonts w:cs="Arial"/>
          <w:sz w:val="22"/>
        </w:rPr>
        <w:t xml:space="preserve">Caracterización: </w:t>
      </w:r>
      <w:r w:rsidRPr="00360BAA">
        <w:rPr>
          <w:rFonts w:cs="Arial"/>
          <w:b w:val="0"/>
          <w:sz w:val="22"/>
        </w:rPr>
        <w:t>Es el documento donde se realizan las especificaciones técnicas de un proceso</w:t>
      </w:r>
    </w:p>
    <w:p w:rsidR="00677932" w:rsidRPr="00360BAA" w:rsidRDefault="00677932" w:rsidP="00677932">
      <w:pPr>
        <w:rPr>
          <w:rFonts w:ascii="Arial" w:hAnsi="Arial" w:cs="Arial"/>
          <w:sz w:val="22"/>
          <w:lang w:val="es-ES_tradnl"/>
        </w:rPr>
      </w:pPr>
      <w:r w:rsidRPr="00360BAA">
        <w:rPr>
          <w:rFonts w:ascii="Arial" w:hAnsi="Arial" w:cs="Arial"/>
          <w:b/>
          <w:bCs/>
          <w:sz w:val="22"/>
          <w:lang w:val="es-ES_tradnl"/>
        </w:rPr>
        <w:t>Diagrama De Flujo</w:t>
      </w:r>
      <w:r w:rsidRPr="00360BAA">
        <w:rPr>
          <w:rFonts w:ascii="Arial" w:hAnsi="Arial" w:cs="Arial"/>
          <w:sz w:val="22"/>
          <w:lang w:val="es-ES_tradnl"/>
        </w:rPr>
        <w:t>: Es la representación gráfica del procedimiento de acuerdo con unas convenciones universales que se siguen entre una y otra, teniendo en cuenta el orden de intervención del cargo responsable por su ejecución.</w:t>
      </w:r>
    </w:p>
    <w:p w:rsidR="00360BAA" w:rsidRPr="00360BAA" w:rsidRDefault="00360BAA" w:rsidP="00360BAA">
      <w:pPr>
        <w:rPr>
          <w:rFonts w:ascii="Arial" w:hAnsi="Arial" w:cs="Arial"/>
          <w:sz w:val="22"/>
        </w:rPr>
      </w:pPr>
      <w:r w:rsidRPr="00360BAA">
        <w:rPr>
          <w:rFonts w:ascii="Arial" w:hAnsi="Arial" w:cs="Arial"/>
          <w:b/>
          <w:sz w:val="22"/>
        </w:rPr>
        <w:t>Documentos internos:</w:t>
      </w:r>
      <w:r w:rsidRPr="00360BAA">
        <w:rPr>
          <w:rFonts w:ascii="Arial" w:hAnsi="Arial" w:cs="Arial"/>
          <w:sz w:val="22"/>
        </w:rPr>
        <w:t xml:space="preserve"> Documentos que describen el quehacer del Hospital y que son generados al interior de la organización, tales como: manuales, procesos, procedimientos e instructivos, guías y protocolos; también se incluyen las circulares, resoluciones, oficios y memorandos.</w:t>
      </w:r>
    </w:p>
    <w:p w:rsidR="00360BAA" w:rsidRPr="00360BAA" w:rsidRDefault="00360BAA" w:rsidP="00360BAA">
      <w:pPr>
        <w:rPr>
          <w:rFonts w:ascii="Arial" w:hAnsi="Arial" w:cs="Arial"/>
          <w:sz w:val="22"/>
        </w:rPr>
      </w:pPr>
      <w:r w:rsidRPr="00360BAA">
        <w:rPr>
          <w:rFonts w:ascii="Arial" w:hAnsi="Arial" w:cs="Arial"/>
          <w:b/>
          <w:sz w:val="22"/>
        </w:rPr>
        <w:t>Documentos externos:</w:t>
      </w:r>
      <w:r w:rsidRPr="00360BAA">
        <w:rPr>
          <w:rFonts w:ascii="Arial" w:hAnsi="Arial" w:cs="Arial"/>
          <w:sz w:val="22"/>
        </w:rPr>
        <w:t xml:space="preserve"> Documentos que describen o regulan actividades relacionadas con el Hospital y que han sido generados al exterior de la organización, tales como: contratos, normas obligatorias, resoluciones de ley, protocolos, cartas, oficios y circulares. </w:t>
      </w:r>
    </w:p>
    <w:p w:rsidR="00685A5E" w:rsidRPr="00360BAA" w:rsidRDefault="00360BAA">
      <w:pPr>
        <w:rPr>
          <w:rFonts w:ascii="Arial" w:hAnsi="Arial" w:cs="Arial"/>
          <w:b/>
          <w:sz w:val="22"/>
          <w:lang w:val="es-ES_tradnl"/>
        </w:rPr>
      </w:pPr>
      <w:r w:rsidRPr="00360BAA">
        <w:rPr>
          <w:rFonts w:ascii="Arial" w:hAnsi="Arial" w:cs="Arial"/>
          <w:b/>
          <w:sz w:val="22"/>
          <w:lang w:val="es-ES_tradnl"/>
        </w:rPr>
        <w:lastRenderedPageBreak/>
        <w:t>Documentos De Referencia</w:t>
      </w:r>
      <w:r w:rsidR="00685A5E" w:rsidRPr="00360BAA">
        <w:rPr>
          <w:rFonts w:ascii="Arial" w:hAnsi="Arial" w:cs="Arial"/>
          <w:b/>
          <w:sz w:val="22"/>
          <w:lang w:val="es-ES_tradnl"/>
        </w:rPr>
        <w:t xml:space="preserve">: </w:t>
      </w:r>
      <w:r w:rsidR="00685A5E" w:rsidRPr="00360BAA">
        <w:rPr>
          <w:rFonts w:ascii="Arial" w:hAnsi="Arial" w:cs="Arial"/>
          <w:sz w:val="22"/>
          <w:lang w:val="es-ES_tradnl"/>
        </w:rPr>
        <w:t>Son documentos de soporte o de referencia asociados, pueden ser guías, instructivos o procedimientos que se aplican en la ejecución del proceso, o normas que deben tenerse en cuenta. Se enuncian los documentos internos o externos indicando su naturaleza y código</w:t>
      </w:r>
      <w:r w:rsidR="00685A5E" w:rsidRPr="00360BAA">
        <w:rPr>
          <w:rFonts w:ascii="Arial" w:hAnsi="Arial" w:cs="Arial"/>
          <w:b/>
          <w:sz w:val="22"/>
          <w:lang w:val="es-ES_tradnl"/>
        </w:rPr>
        <w:t xml:space="preserve">. </w:t>
      </w:r>
    </w:p>
    <w:p w:rsidR="00677932" w:rsidRPr="00360BAA" w:rsidRDefault="00677932" w:rsidP="00677932">
      <w:pPr>
        <w:rPr>
          <w:rFonts w:ascii="Arial" w:hAnsi="Arial" w:cs="Arial"/>
          <w:sz w:val="22"/>
        </w:rPr>
      </w:pPr>
      <w:r w:rsidRPr="00360BAA">
        <w:rPr>
          <w:rFonts w:ascii="Arial" w:hAnsi="Arial" w:cs="Arial"/>
          <w:b/>
          <w:sz w:val="22"/>
        </w:rPr>
        <w:t>Formatos:</w:t>
      </w:r>
      <w:r w:rsidRPr="00360BAA">
        <w:rPr>
          <w:rFonts w:ascii="Arial" w:hAnsi="Arial" w:cs="Arial"/>
          <w:sz w:val="22"/>
        </w:rPr>
        <w:t xml:space="preserve"> Documentos que sirven para consignar datos generados de una actividad desempeñada, proporcionan evidencia de dicha actividad o presentan los resultados obtenidos.  </w:t>
      </w:r>
    </w:p>
    <w:p w:rsidR="00685A5E" w:rsidRPr="00360BAA" w:rsidRDefault="00360BAA">
      <w:pPr>
        <w:rPr>
          <w:rFonts w:ascii="Arial" w:hAnsi="Arial" w:cs="Arial"/>
          <w:sz w:val="22"/>
          <w:lang w:val="es-ES_tradnl"/>
        </w:rPr>
      </w:pPr>
      <w:r w:rsidRPr="00360BAA">
        <w:rPr>
          <w:rFonts w:ascii="Arial" w:hAnsi="Arial" w:cs="Arial"/>
          <w:b/>
          <w:bCs/>
          <w:sz w:val="22"/>
          <w:lang w:val="es-ES_tradnl"/>
        </w:rPr>
        <w:t>Guia</w:t>
      </w:r>
      <w:r w:rsidR="00685A5E" w:rsidRPr="00360BAA">
        <w:rPr>
          <w:rFonts w:ascii="Arial" w:hAnsi="Arial" w:cs="Arial"/>
          <w:b/>
          <w:bCs/>
          <w:sz w:val="22"/>
          <w:lang w:val="es-ES_tradnl"/>
        </w:rPr>
        <w:t xml:space="preserve">: </w:t>
      </w:r>
      <w:r w:rsidR="00685A5E" w:rsidRPr="00360BAA">
        <w:rPr>
          <w:rFonts w:ascii="Arial" w:hAnsi="Arial" w:cs="Arial"/>
          <w:sz w:val="22"/>
          <w:lang w:val="es-ES_tradnl"/>
        </w:rPr>
        <w:t>Do</w:t>
      </w:r>
      <w:r w:rsidR="00065BAC" w:rsidRPr="00360BAA">
        <w:rPr>
          <w:rFonts w:ascii="Arial" w:hAnsi="Arial" w:cs="Arial"/>
          <w:sz w:val="22"/>
          <w:lang w:val="es-ES_tradnl"/>
        </w:rPr>
        <w:t>cumento que establece la manera</w:t>
      </w:r>
      <w:r w:rsidR="00685A5E" w:rsidRPr="00360BAA">
        <w:rPr>
          <w:rFonts w:ascii="Arial" w:hAnsi="Arial" w:cs="Arial"/>
          <w:sz w:val="22"/>
          <w:lang w:val="es-ES_tradnl"/>
        </w:rPr>
        <w:t xml:space="preserve"> como se debe llevar a cabo la elaboración de documentos de carácter general dentro del sistema de </w:t>
      </w:r>
      <w:r w:rsidR="009A0067" w:rsidRPr="00360BAA">
        <w:rPr>
          <w:rFonts w:ascii="Arial" w:hAnsi="Arial" w:cs="Arial"/>
          <w:sz w:val="22"/>
          <w:lang w:val="es-ES_tradnl"/>
        </w:rPr>
        <w:t>control interno</w:t>
      </w:r>
      <w:r w:rsidR="00685A5E" w:rsidRPr="00360BAA">
        <w:rPr>
          <w:rFonts w:ascii="Arial" w:hAnsi="Arial" w:cs="Arial"/>
          <w:sz w:val="22"/>
          <w:lang w:val="es-ES_tradnl"/>
        </w:rPr>
        <w:t>, para ello es de obligatorio cumplimiento su aplicación.</w:t>
      </w:r>
    </w:p>
    <w:p w:rsidR="00685A5E" w:rsidRPr="00360BAA" w:rsidRDefault="00360BAA">
      <w:pPr>
        <w:rPr>
          <w:rFonts w:ascii="Arial" w:hAnsi="Arial" w:cs="Arial"/>
          <w:sz w:val="22"/>
          <w:lang w:val="es-ES_tradnl"/>
        </w:rPr>
      </w:pPr>
      <w:r w:rsidRPr="00360BAA">
        <w:rPr>
          <w:rFonts w:ascii="Arial" w:hAnsi="Arial" w:cs="Arial"/>
          <w:b/>
          <w:bCs/>
          <w:sz w:val="22"/>
          <w:lang w:val="es-ES_tradnl"/>
        </w:rPr>
        <w:t>Instructivo:</w:t>
      </w:r>
      <w:r w:rsidR="00677932" w:rsidRPr="00677932">
        <w:rPr>
          <w:rFonts w:ascii="Arial" w:hAnsi="Arial" w:cs="Arial"/>
          <w:sz w:val="22"/>
          <w:lang w:val="es-ES_tradnl"/>
        </w:rPr>
        <w:t>Documento que detalla una a</w:t>
      </w:r>
      <w:r w:rsidR="00677932">
        <w:rPr>
          <w:rFonts w:ascii="Arial" w:hAnsi="Arial" w:cs="Arial"/>
          <w:sz w:val="22"/>
          <w:lang w:val="es-ES_tradnl"/>
        </w:rPr>
        <w:t>ctividad inherente a un proceso</w:t>
      </w:r>
      <w:r w:rsidR="00685A5E" w:rsidRPr="00360BAA">
        <w:rPr>
          <w:rFonts w:ascii="Arial" w:hAnsi="Arial" w:cs="Arial"/>
          <w:sz w:val="22"/>
          <w:lang w:val="es-ES_tradnl"/>
        </w:rPr>
        <w:t>, igualmente sirve para definir la manera como se debe diligenciar un determinado formato o realizar una orden dentro del Sistema.</w:t>
      </w:r>
    </w:p>
    <w:p w:rsidR="00677932" w:rsidRPr="00677932" w:rsidRDefault="00677932" w:rsidP="00677932">
      <w:pPr>
        <w:rPr>
          <w:rFonts w:ascii="Arial" w:hAnsi="Arial" w:cs="Arial"/>
          <w:sz w:val="22"/>
        </w:rPr>
      </w:pPr>
      <w:r w:rsidRPr="00677932">
        <w:rPr>
          <w:rFonts w:ascii="Arial" w:hAnsi="Arial" w:cs="Arial"/>
          <w:b/>
          <w:sz w:val="22"/>
        </w:rPr>
        <w:t xml:space="preserve">Manual: </w:t>
      </w:r>
      <w:r w:rsidRPr="00677932">
        <w:rPr>
          <w:rFonts w:ascii="Arial" w:hAnsi="Arial" w:cs="Arial"/>
          <w:sz w:val="22"/>
        </w:rPr>
        <w:t xml:space="preserve">Es un documento que permite describir en forma detallada y amplia la ejecución de un proceso (por ejemplo: manual de bioseguridad, manual de residuos hospitalarios, manual de control de calidad en el laboratorio, entre otros). </w:t>
      </w:r>
    </w:p>
    <w:p w:rsidR="00677932" w:rsidRPr="00360BAA" w:rsidRDefault="00677932" w:rsidP="00677932">
      <w:pPr>
        <w:rPr>
          <w:rFonts w:ascii="Arial" w:hAnsi="Arial" w:cs="Arial"/>
          <w:sz w:val="22"/>
        </w:rPr>
      </w:pPr>
      <w:r w:rsidRPr="00360BAA">
        <w:rPr>
          <w:rFonts w:ascii="Arial" w:hAnsi="Arial" w:cs="Arial"/>
          <w:b/>
          <w:sz w:val="22"/>
        </w:rPr>
        <w:t xml:space="preserve">Manual De Operaciones: </w:t>
      </w:r>
      <w:r w:rsidRPr="00360BAA">
        <w:rPr>
          <w:rFonts w:ascii="Arial" w:hAnsi="Arial" w:cs="Arial"/>
          <w:sz w:val="22"/>
        </w:rPr>
        <w:t>Documento que especifica el sistema de Control Interno de la entidad.</w:t>
      </w:r>
    </w:p>
    <w:p w:rsidR="00677932" w:rsidRPr="00677932" w:rsidRDefault="00677932" w:rsidP="00677932">
      <w:pPr>
        <w:rPr>
          <w:rFonts w:ascii="Arial" w:hAnsi="Arial" w:cs="Arial"/>
          <w:sz w:val="22"/>
        </w:rPr>
      </w:pPr>
      <w:r w:rsidRPr="00677932">
        <w:rPr>
          <w:rFonts w:ascii="Arial" w:hAnsi="Arial" w:cs="Arial"/>
          <w:b/>
          <w:sz w:val="22"/>
        </w:rPr>
        <w:t xml:space="preserve">Modelo: </w:t>
      </w:r>
      <w:r w:rsidRPr="00677932">
        <w:rPr>
          <w:rFonts w:ascii="Arial" w:hAnsi="Arial" w:cs="Arial"/>
          <w:sz w:val="22"/>
        </w:rPr>
        <w:t>Es un documento que permite describir el cómo hacer las cosas, se utiliza cuando se requiere presentar formatos que sustentan un quehacer.  Es un documento que muestra un prototipo que sirva de muestra para hacer algo.</w:t>
      </w:r>
    </w:p>
    <w:p w:rsidR="00E1110C" w:rsidRDefault="00E1110C" w:rsidP="00E1110C">
      <w:pPr>
        <w:rPr>
          <w:rFonts w:ascii="Arial" w:hAnsi="Arial" w:cs="Arial"/>
          <w:bCs/>
          <w:sz w:val="22"/>
          <w:lang w:val="es-ES_tradnl"/>
        </w:rPr>
      </w:pPr>
      <w:r w:rsidRPr="00360BAA">
        <w:rPr>
          <w:rFonts w:ascii="Arial" w:hAnsi="Arial" w:cs="Arial"/>
          <w:b/>
          <w:sz w:val="22"/>
          <w:lang w:val="es-ES_tradnl"/>
        </w:rPr>
        <w:t xml:space="preserve">Proceso: </w:t>
      </w:r>
      <w:r w:rsidRPr="00360BAA">
        <w:rPr>
          <w:rFonts w:ascii="Arial" w:hAnsi="Arial" w:cs="Arial"/>
          <w:bCs/>
          <w:sz w:val="22"/>
          <w:lang w:val="es-ES_tradnl"/>
        </w:rPr>
        <w:t>Conjunto De Actividades Relacionadas Mutuamente O Que Interactúan Para Generar Valor Y Las Cuales transforman elementos de entrada en resultados.</w:t>
      </w:r>
    </w:p>
    <w:p w:rsidR="00677932" w:rsidRDefault="00677932" w:rsidP="00677932">
      <w:pPr>
        <w:rPr>
          <w:rFonts w:ascii="Arial" w:hAnsi="Arial" w:cs="Arial"/>
          <w:b/>
          <w:sz w:val="22"/>
        </w:rPr>
      </w:pPr>
      <w:r w:rsidRPr="00677932">
        <w:rPr>
          <w:rFonts w:ascii="Arial" w:hAnsi="Arial" w:cs="Arial"/>
          <w:b/>
          <w:sz w:val="22"/>
        </w:rPr>
        <w:t xml:space="preserve">Protocolo: </w:t>
      </w:r>
      <w:r w:rsidRPr="00677932">
        <w:rPr>
          <w:rFonts w:ascii="Arial" w:hAnsi="Arial" w:cs="Arial"/>
          <w:sz w:val="22"/>
        </w:rPr>
        <w:t>Instrucciones de referencia sobre el manejo operativo de problemas de salud determinados, donde se establecen las actividades a seguir para el diagnóstico y tratamiento de una patología.</w:t>
      </w:r>
    </w:p>
    <w:p w:rsidR="00677932" w:rsidRPr="00360BAA" w:rsidRDefault="00677932">
      <w:pPr>
        <w:rPr>
          <w:rFonts w:ascii="Arial" w:hAnsi="Arial" w:cs="Arial"/>
          <w:bCs/>
          <w:sz w:val="22"/>
          <w:lang w:val="es-ES_tradnl"/>
        </w:rPr>
      </w:pPr>
      <w:r w:rsidRPr="00677932">
        <w:rPr>
          <w:rFonts w:ascii="Arial" w:hAnsi="Arial" w:cs="Arial"/>
          <w:b/>
          <w:bCs/>
          <w:sz w:val="22"/>
          <w:lang w:val="es-ES_tradnl"/>
        </w:rPr>
        <w:t>Programa:</w:t>
      </w:r>
      <w:r w:rsidRPr="00677932">
        <w:rPr>
          <w:rFonts w:ascii="Arial" w:hAnsi="Arial" w:cs="Arial"/>
          <w:bCs/>
          <w:sz w:val="22"/>
          <w:lang w:val="es-ES_tradnl"/>
        </w:rPr>
        <w:t xml:space="preserve"> Es la descripción de una actividad que se ejecuta en forma permanente, sin un límite de tiempo, describe las actividades que se desarrollan en el mismo (por ejemplo: los programas de Promoción y Prevención)</w:t>
      </w:r>
    </w:p>
    <w:p w:rsidR="00023FCE" w:rsidRPr="00360BAA" w:rsidRDefault="00360BAA" w:rsidP="00D1443A">
      <w:pPr>
        <w:rPr>
          <w:rFonts w:ascii="Arial" w:hAnsi="Arial" w:cs="Arial"/>
          <w:sz w:val="22"/>
        </w:rPr>
      </w:pPr>
      <w:r w:rsidRPr="00360BAA">
        <w:rPr>
          <w:rFonts w:ascii="Arial" w:hAnsi="Arial" w:cs="Arial"/>
          <w:b/>
          <w:sz w:val="22"/>
        </w:rPr>
        <w:t>Registro:</w:t>
      </w:r>
      <w:r w:rsidR="00685A5E" w:rsidRPr="00360BAA">
        <w:rPr>
          <w:rFonts w:ascii="Arial" w:hAnsi="Arial" w:cs="Arial"/>
          <w:sz w:val="22"/>
        </w:rPr>
        <w:t>Documento que presenta resultados obtenidos o proporciona evidencia de actividades desempeñadas.</w:t>
      </w:r>
    </w:p>
    <w:p w:rsidR="00E1110C" w:rsidRPr="00E1110C" w:rsidRDefault="00E1110C" w:rsidP="00E1110C">
      <w:pPr>
        <w:rPr>
          <w:rFonts w:ascii="Arial" w:hAnsi="Arial" w:cs="Arial"/>
          <w:sz w:val="22"/>
          <w:lang w:val="es-ES_tradnl"/>
        </w:rPr>
      </w:pPr>
      <w:r w:rsidRPr="00E1110C">
        <w:rPr>
          <w:rFonts w:ascii="Arial" w:hAnsi="Arial" w:cs="Arial"/>
          <w:b/>
          <w:sz w:val="22"/>
          <w:lang w:val="es-ES_tradnl"/>
        </w:rPr>
        <w:t xml:space="preserve">Tabla de retención documental: </w:t>
      </w:r>
      <w:r w:rsidRPr="00E1110C">
        <w:rPr>
          <w:rFonts w:ascii="Arial" w:hAnsi="Arial" w:cs="Arial"/>
          <w:sz w:val="22"/>
          <w:lang w:val="es-ES_tradnl"/>
        </w:rPr>
        <w:t>Listado de series y sus correspondientes tipos documentales, producidos o recibidos por una unidad administrativa en cumplimiento de sus funciones, a los cuales se asigna el tiempo o permanencia en cada fase del archivo.</w:t>
      </w:r>
    </w:p>
    <w:p w:rsidR="00E1110C" w:rsidRPr="00E1110C" w:rsidRDefault="00E1110C" w:rsidP="00E1110C">
      <w:pPr>
        <w:rPr>
          <w:rFonts w:ascii="Arial" w:hAnsi="Arial" w:cs="Arial"/>
          <w:sz w:val="22"/>
          <w:lang w:val="es-ES_tradnl"/>
        </w:rPr>
      </w:pPr>
      <w:r w:rsidRPr="00E1110C">
        <w:rPr>
          <w:rFonts w:ascii="Arial" w:hAnsi="Arial" w:cs="Arial"/>
          <w:sz w:val="22"/>
          <w:lang w:val="es-ES_tradnl"/>
        </w:rPr>
        <w:t>Las tablas de retención pueden ser generales o específicas de acuerdo con la cobertura de las mismas.  Las generales se refieren a documentos administrativos, comunes a cualquier administración; las específicas hacen referencia a documentos característicos de cada organismo.</w:t>
      </w:r>
    </w:p>
    <w:p w:rsidR="00E1110C" w:rsidRPr="00360BAA" w:rsidRDefault="00E1110C" w:rsidP="00E1110C">
      <w:pPr>
        <w:rPr>
          <w:rFonts w:ascii="Arial" w:hAnsi="Arial" w:cs="Arial"/>
          <w:bCs/>
          <w:sz w:val="22"/>
          <w:lang w:val="es-ES_tradnl"/>
        </w:rPr>
      </w:pPr>
      <w:r w:rsidRPr="00360BAA">
        <w:rPr>
          <w:rFonts w:ascii="Arial" w:hAnsi="Arial" w:cs="Arial"/>
          <w:b/>
          <w:sz w:val="22"/>
          <w:lang w:val="es-ES_tradnl"/>
        </w:rPr>
        <w:lastRenderedPageBreak/>
        <w:t xml:space="preserve">Tipo De Proceso: </w:t>
      </w:r>
      <w:r w:rsidRPr="00360BAA">
        <w:rPr>
          <w:rFonts w:ascii="Arial" w:hAnsi="Arial" w:cs="Arial"/>
          <w:bCs/>
          <w:sz w:val="22"/>
          <w:lang w:val="es-ES_tradnl"/>
        </w:rPr>
        <w:t>Constituye un primer nivel de conjunto de procesos afines que la entidad debe realizar, a fin de cumplir con su función constitucional y legal, la misión fijada y la visión proyectada. Se clasifican en:</w:t>
      </w:r>
    </w:p>
    <w:p w:rsidR="00E1110C" w:rsidRPr="00360BAA" w:rsidRDefault="00E1110C" w:rsidP="00E1110C">
      <w:pPr>
        <w:ind w:left="708"/>
        <w:rPr>
          <w:rFonts w:ascii="Arial" w:hAnsi="Arial" w:cs="Arial"/>
          <w:sz w:val="22"/>
        </w:rPr>
      </w:pPr>
      <w:r w:rsidRPr="00360BAA">
        <w:rPr>
          <w:rFonts w:ascii="Arial" w:hAnsi="Arial" w:cs="Arial"/>
          <w:b/>
          <w:sz w:val="22"/>
          <w:lang w:val="es-ES_tradnl"/>
        </w:rPr>
        <w:t xml:space="preserve">Estratégicos: </w:t>
      </w:r>
      <w:r w:rsidRPr="00360BAA">
        <w:rPr>
          <w:rFonts w:ascii="Arial" w:hAnsi="Arial" w:cs="Arial"/>
          <w:sz w:val="22"/>
        </w:rPr>
        <w:t>Incluyen procesos relativos al establecimiento de políticas y estrategias, fijación de objetivos, provisión de comunicación, aseguramiento de la disponibilidad de recursos necesarios y revisiones por la dirección.</w:t>
      </w:r>
    </w:p>
    <w:p w:rsidR="00E1110C" w:rsidRPr="00360BAA" w:rsidRDefault="00E1110C" w:rsidP="00E1110C">
      <w:pPr>
        <w:ind w:left="708"/>
        <w:rPr>
          <w:rFonts w:ascii="Arial" w:hAnsi="Arial" w:cs="Arial"/>
          <w:sz w:val="22"/>
        </w:rPr>
      </w:pPr>
      <w:r w:rsidRPr="00360BAA">
        <w:rPr>
          <w:rFonts w:ascii="Arial" w:hAnsi="Arial" w:cs="Arial"/>
          <w:b/>
          <w:sz w:val="22"/>
          <w:lang w:val="es-ES_tradnl"/>
        </w:rPr>
        <w:t xml:space="preserve">Misionales: </w:t>
      </w:r>
      <w:r w:rsidRPr="00360BAA">
        <w:rPr>
          <w:rFonts w:ascii="Arial" w:hAnsi="Arial" w:cs="Arial"/>
          <w:sz w:val="22"/>
        </w:rPr>
        <w:t>Incluyen todos los procesos que proporcionan el resultado previsto por la entidad en el cumplimiento de su objeto social o razón de ser.</w:t>
      </w:r>
    </w:p>
    <w:p w:rsidR="00E1110C" w:rsidRPr="00360BAA" w:rsidRDefault="00E1110C" w:rsidP="00E1110C">
      <w:pPr>
        <w:ind w:left="708"/>
        <w:rPr>
          <w:rFonts w:ascii="Arial" w:hAnsi="Arial" w:cs="Arial"/>
          <w:bCs/>
          <w:sz w:val="22"/>
          <w:lang w:val="es-ES_tradnl"/>
        </w:rPr>
      </w:pPr>
      <w:r w:rsidRPr="00360BAA">
        <w:rPr>
          <w:rFonts w:ascii="Arial" w:hAnsi="Arial" w:cs="Arial"/>
          <w:b/>
          <w:sz w:val="22"/>
          <w:lang w:val="es-ES_tradnl"/>
        </w:rPr>
        <w:t>Apoyo</w:t>
      </w:r>
      <w:r w:rsidRPr="00360BAA">
        <w:rPr>
          <w:rFonts w:ascii="Arial" w:hAnsi="Arial" w:cs="Arial"/>
          <w:bCs/>
          <w:sz w:val="22"/>
          <w:lang w:val="es-ES_tradnl"/>
        </w:rPr>
        <w:t xml:space="preserve">: </w:t>
      </w:r>
      <w:r w:rsidRPr="00360BAA">
        <w:rPr>
          <w:rFonts w:ascii="Arial" w:hAnsi="Arial" w:cs="Arial"/>
          <w:sz w:val="22"/>
        </w:rPr>
        <w:t>Incluyen todos aquellos procesos para la provisión de los recursos que son necesarios en los procesos estratégicos, misionales y de medición, análisis y mejora</w:t>
      </w:r>
      <w:r w:rsidRPr="00360BAA">
        <w:rPr>
          <w:rFonts w:ascii="Arial" w:hAnsi="Arial" w:cs="Arial"/>
          <w:bCs/>
          <w:sz w:val="22"/>
          <w:lang w:val="es-ES_tradnl"/>
        </w:rPr>
        <w:t>.</w:t>
      </w:r>
    </w:p>
    <w:p w:rsidR="00E1110C" w:rsidRPr="00360BAA" w:rsidRDefault="00E1110C" w:rsidP="00E1110C">
      <w:pPr>
        <w:ind w:left="708"/>
        <w:rPr>
          <w:rFonts w:ascii="Arial" w:hAnsi="Arial" w:cs="Arial"/>
          <w:b/>
          <w:sz w:val="22"/>
          <w:lang w:val="es-ES_tradnl"/>
        </w:rPr>
      </w:pPr>
      <w:r w:rsidRPr="00360BAA">
        <w:rPr>
          <w:rFonts w:ascii="Arial" w:hAnsi="Arial" w:cs="Arial"/>
          <w:b/>
          <w:sz w:val="22"/>
          <w:lang w:val="es-ES_tradnl"/>
        </w:rPr>
        <w:t xml:space="preserve">Evaluación: </w:t>
      </w:r>
      <w:r w:rsidRPr="00360BAA">
        <w:rPr>
          <w:rFonts w:ascii="Arial" w:hAnsi="Arial" w:cs="Arial"/>
          <w:sz w:val="22"/>
        </w:rPr>
        <w:t>Incluyen aquellos procesos necesarios para medir y recopilar datos destinados a realizar el análisis del desempeño y la mejora de la eficacia y la eficiencia. Incluyen procesos de medición, seguimiento y auditoria interna, acciones correctivas y preventivas, y son una parte integral de los procesos estratégicos, de apoyo y los misionales.</w:t>
      </w:r>
    </w:p>
    <w:p w:rsidR="00685A5E" w:rsidRPr="00360BAA" w:rsidRDefault="00685A5E">
      <w:pPr>
        <w:rPr>
          <w:rFonts w:ascii="Arial" w:hAnsi="Arial" w:cs="Arial"/>
          <w:b/>
          <w:sz w:val="22"/>
          <w:lang w:val="es-ES_tradnl"/>
        </w:rPr>
      </w:pPr>
    </w:p>
    <w:p w:rsidR="00685A5E" w:rsidRPr="009641C7" w:rsidRDefault="00E1110C" w:rsidP="009641C7">
      <w:pPr>
        <w:pStyle w:val="Ttulo1"/>
        <w:jc w:val="both"/>
        <w:rPr>
          <w:rFonts w:ascii="Arial" w:hAnsi="Arial" w:cs="Arial"/>
          <w:b/>
          <w:sz w:val="22"/>
        </w:rPr>
      </w:pPr>
      <w:r w:rsidRPr="009641C7">
        <w:rPr>
          <w:rFonts w:ascii="Arial" w:hAnsi="Arial" w:cs="Arial"/>
          <w:b/>
          <w:sz w:val="22"/>
        </w:rPr>
        <w:t>CREACIÓN O MODIFICACIÓN DE DOCUMENTOS</w:t>
      </w:r>
    </w:p>
    <w:p w:rsidR="00E1110C" w:rsidRDefault="00E1110C" w:rsidP="00E1110C">
      <w:pPr>
        <w:ind w:left="567" w:hanging="567"/>
        <w:rPr>
          <w:rFonts w:ascii="Arial" w:hAnsi="Arial" w:cs="Arial"/>
          <w:sz w:val="22"/>
          <w:lang w:val="es-ES_tradnl"/>
        </w:rPr>
      </w:pPr>
      <w:r w:rsidRPr="00E1110C">
        <w:rPr>
          <w:rFonts w:ascii="Arial" w:hAnsi="Arial" w:cs="Arial"/>
          <w:sz w:val="22"/>
          <w:lang w:val="es-ES_tradnl"/>
        </w:rPr>
        <w:t>Para la creación y modificación de los documentos y registros del SIGC se regirán por los siguientes lineamientos.</w:t>
      </w:r>
    </w:p>
    <w:p w:rsidR="004A7D2D" w:rsidRPr="004A7D2D" w:rsidRDefault="004A7D2D" w:rsidP="00E1110C">
      <w:pPr>
        <w:ind w:left="567" w:hanging="567"/>
        <w:rPr>
          <w:rFonts w:ascii="Arial" w:hAnsi="Arial" w:cs="Arial"/>
          <w:sz w:val="22"/>
        </w:rPr>
      </w:pPr>
      <w:r>
        <w:rPr>
          <w:rFonts w:ascii="Arial" w:hAnsi="Arial" w:cs="Arial"/>
          <w:sz w:val="22"/>
        </w:rPr>
        <w:t>Este instructivo sirve de muestra para la creación o modificación de documentos</w:t>
      </w:r>
    </w:p>
    <w:p w:rsidR="00E1110C" w:rsidRPr="00E1110C" w:rsidRDefault="00E1110C" w:rsidP="00E1110C">
      <w:pPr>
        <w:ind w:left="567" w:hanging="567"/>
        <w:rPr>
          <w:rFonts w:ascii="Arial" w:hAnsi="Arial" w:cs="Arial"/>
          <w:sz w:val="22"/>
          <w:lang w:val="es-ES_tradnl"/>
        </w:rPr>
      </w:pPr>
      <w:r w:rsidRPr="00E1110C">
        <w:rPr>
          <w:rFonts w:ascii="Arial" w:hAnsi="Arial" w:cs="Arial"/>
          <w:sz w:val="22"/>
          <w:lang w:val="es-ES_tradnl"/>
        </w:rPr>
        <w:t xml:space="preserve">Los documentos utilizados en la ESE Hospital </w:t>
      </w:r>
      <w:r>
        <w:rPr>
          <w:rFonts w:ascii="Arial" w:hAnsi="Arial" w:cs="Arial"/>
          <w:sz w:val="22"/>
        </w:rPr>
        <w:t>La inmaculada</w:t>
      </w:r>
      <w:r w:rsidRPr="00E1110C">
        <w:rPr>
          <w:rFonts w:ascii="Arial" w:hAnsi="Arial" w:cs="Arial"/>
          <w:sz w:val="22"/>
          <w:lang w:val="es-ES_tradnl"/>
        </w:rPr>
        <w:t xml:space="preserve"> son los siguientes:</w:t>
      </w:r>
    </w:p>
    <w:p w:rsidR="00E1110C" w:rsidRPr="00E1110C" w:rsidRDefault="00E1110C" w:rsidP="00E1110C">
      <w:pPr>
        <w:ind w:left="567" w:hanging="567"/>
        <w:rPr>
          <w:rFonts w:ascii="Arial" w:hAnsi="Arial" w:cs="Arial"/>
          <w:sz w:val="22"/>
          <w:lang w:val="es-ES_tradnl"/>
        </w:rPr>
      </w:pPr>
      <w:r w:rsidRPr="00E1110C">
        <w:rPr>
          <w:rFonts w:ascii="Arial" w:hAnsi="Arial" w:cs="Arial"/>
          <w:sz w:val="22"/>
          <w:lang w:val="es-ES_tradnl"/>
        </w:rPr>
        <w:t>-</w:t>
      </w:r>
      <w:r w:rsidRPr="00E1110C">
        <w:rPr>
          <w:rFonts w:ascii="Arial" w:hAnsi="Arial" w:cs="Arial"/>
          <w:sz w:val="22"/>
          <w:lang w:val="es-ES_tradnl"/>
        </w:rPr>
        <w:tab/>
        <w:t>Caracterización Ver Anexo 3</w:t>
      </w:r>
    </w:p>
    <w:p w:rsidR="00E1110C" w:rsidRPr="00E1110C" w:rsidRDefault="00E1110C" w:rsidP="00E1110C">
      <w:pPr>
        <w:ind w:left="567" w:hanging="567"/>
        <w:rPr>
          <w:rFonts w:ascii="Arial" w:hAnsi="Arial" w:cs="Arial"/>
          <w:sz w:val="22"/>
          <w:lang w:val="es-ES_tradnl"/>
        </w:rPr>
      </w:pPr>
      <w:r w:rsidRPr="00E1110C">
        <w:rPr>
          <w:rFonts w:ascii="Arial" w:hAnsi="Arial" w:cs="Arial"/>
          <w:sz w:val="22"/>
          <w:lang w:val="es-ES_tradnl"/>
        </w:rPr>
        <w:t>-</w:t>
      </w:r>
      <w:r w:rsidRPr="00E1110C">
        <w:rPr>
          <w:rFonts w:ascii="Arial" w:hAnsi="Arial" w:cs="Arial"/>
          <w:sz w:val="22"/>
          <w:lang w:val="es-ES_tradnl"/>
        </w:rPr>
        <w:tab/>
        <w:t>Procedimientos Ver Anexo 1</w:t>
      </w:r>
    </w:p>
    <w:p w:rsidR="00E1110C" w:rsidRPr="00E1110C" w:rsidRDefault="00E1110C" w:rsidP="00E1110C">
      <w:pPr>
        <w:ind w:left="567" w:hanging="567"/>
        <w:rPr>
          <w:rFonts w:ascii="Arial" w:hAnsi="Arial" w:cs="Arial"/>
          <w:sz w:val="22"/>
          <w:lang w:val="es-ES_tradnl"/>
        </w:rPr>
      </w:pPr>
      <w:r w:rsidRPr="00E1110C">
        <w:rPr>
          <w:rFonts w:ascii="Arial" w:hAnsi="Arial" w:cs="Arial"/>
          <w:sz w:val="22"/>
          <w:lang w:val="es-ES_tradnl"/>
        </w:rPr>
        <w:t>-</w:t>
      </w:r>
      <w:r w:rsidRPr="00E1110C">
        <w:rPr>
          <w:rFonts w:ascii="Arial" w:hAnsi="Arial" w:cs="Arial"/>
          <w:sz w:val="22"/>
          <w:lang w:val="es-ES_tradnl"/>
        </w:rPr>
        <w:tab/>
        <w:t>Instructivos, Ver Anexo 2</w:t>
      </w:r>
    </w:p>
    <w:p w:rsidR="00E1110C" w:rsidRPr="00E1110C" w:rsidRDefault="00E1110C" w:rsidP="00E1110C">
      <w:pPr>
        <w:ind w:left="567" w:hanging="567"/>
        <w:rPr>
          <w:rFonts w:ascii="Arial" w:hAnsi="Arial" w:cs="Arial"/>
          <w:sz w:val="22"/>
          <w:lang w:val="es-ES_tradnl"/>
        </w:rPr>
      </w:pPr>
      <w:r w:rsidRPr="00E1110C">
        <w:rPr>
          <w:rFonts w:ascii="Arial" w:hAnsi="Arial" w:cs="Arial"/>
          <w:sz w:val="22"/>
          <w:lang w:val="es-ES_tradnl"/>
        </w:rPr>
        <w:t>-</w:t>
      </w:r>
      <w:r w:rsidRPr="00E1110C">
        <w:rPr>
          <w:rFonts w:ascii="Arial" w:hAnsi="Arial" w:cs="Arial"/>
          <w:sz w:val="22"/>
          <w:lang w:val="es-ES_tradnl"/>
        </w:rPr>
        <w:tab/>
        <w:t>Manuales</w:t>
      </w:r>
    </w:p>
    <w:p w:rsidR="00E1110C" w:rsidRPr="00E1110C" w:rsidRDefault="00E1110C" w:rsidP="00E1110C">
      <w:pPr>
        <w:ind w:left="567" w:hanging="567"/>
        <w:rPr>
          <w:rFonts w:ascii="Arial" w:hAnsi="Arial" w:cs="Arial"/>
          <w:sz w:val="22"/>
          <w:lang w:val="es-ES_tradnl"/>
        </w:rPr>
      </w:pPr>
      <w:r w:rsidRPr="00E1110C">
        <w:rPr>
          <w:rFonts w:ascii="Arial" w:hAnsi="Arial" w:cs="Arial"/>
          <w:sz w:val="22"/>
          <w:lang w:val="es-ES_tradnl"/>
        </w:rPr>
        <w:t>-</w:t>
      </w:r>
      <w:r w:rsidRPr="00E1110C">
        <w:rPr>
          <w:rFonts w:ascii="Arial" w:hAnsi="Arial" w:cs="Arial"/>
          <w:sz w:val="22"/>
          <w:lang w:val="es-ES_tradnl"/>
        </w:rPr>
        <w:tab/>
        <w:t>Guías y Protocolos</w:t>
      </w:r>
    </w:p>
    <w:p w:rsidR="00E1110C" w:rsidRPr="00E1110C" w:rsidRDefault="00E1110C" w:rsidP="00E1110C">
      <w:pPr>
        <w:ind w:left="567" w:hanging="567"/>
        <w:rPr>
          <w:rFonts w:ascii="Arial" w:hAnsi="Arial" w:cs="Arial"/>
          <w:sz w:val="22"/>
          <w:lang w:val="es-ES_tradnl"/>
        </w:rPr>
      </w:pPr>
      <w:r w:rsidRPr="00E1110C">
        <w:rPr>
          <w:rFonts w:ascii="Arial" w:hAnsi="Arial" w:cs="Arial"/>
          <w:sz w:val="22"/>
          <w:lang w:val="es-ES_tradnl"/>
        </w:rPr>
        <w:t>-</w:t>
      </w:r>
      <w:r w:rsidRPr="00E1110C">
        <w:rPr>
          <w:rFonts w:ascii="Arial" w:hAnsi="Arial" w:cs="Arial"/>
          <w:sz w:val="22"/>
          <w:lang w:val="es-ES_tradnl"/>
        </w:rPr>
        <w:tab/>
        <w:t>Formatos o Registros</w:t>
      </w:r>
    </w:p>
    <w:p w:rsidR="00E1110C" w:rsidRPr="00E1110C" w:rsidRDefault="00E1110C" w:rsidP="00E1110C">
      <w:pPr>
        <w:ind w:left="567" w:hanging="567"/>
        <w:rPr>
          <w:rFonts w:ascii="Arial" w:hAnsi="Arial" w:cs="Arial"/>
          <w:sz w:val="22"/>
          <w:lang w:val="es-ES_tradnl"/>
        </w:rPr>
      </w:pPr>
      <w:r w:rsidRPr="00E1110C">
        <w:rPr>
          <w:rFonts w:ascii="Arial" w:hAnsi="Arial" w:cs="Arial"/>
          <w:sz w:val="22"/>
          <w:lang w:val="es-ES_tradnl"/>
        </w:rPr>
        <w:t>-</w:t>
      </w:r>
      <w:r w:rsidRPr="00E1110C">
        <w:rPr>
          <w:rFonts w:ascii="Arial" w:hAnsi="Arial" w:cs="Arial"/>
          <w:sz w:val="22"/>
          <w:lang w:val="es-ES_tradnl"/>
        </w:rPr>
        <w:tab/>
        <w:t>Documentos Externos</w:t>
      </w:r>
    </w:p>
    <w:p w:rsidR="00E1110C" w:rsidRPr="00E1110C" w:rsidRDefault="00E1110C" w:rsidP="004176D0">
      <w:pPr>
        <w:rPr>
          <w:rFonts w:ascii="Arial" w:hAnsi="Arial" w:cs="Arial"/>
          <w:sz w:val="22"/>
          <w:lang w:val="es-ES_tradnl"/>
        </w:rPr>
      </w:pPr>
      <w:r w:rsidRPr="00E1110C">
        <w:rPr>
          <w:rFonts w:ascii="Arial" w:hAnsi="Arial" w:cs="Arial"/>
          <w:sz w:val="22"/>
          <w:lang w:val="es-ES_tradnl"/>
        </w:rPr>
        <w:t>Para los formatos la Empresa utiliza las características definidas en el numeral 5.4 siempre y cuando las características de la información que se desee consignar lo permitan.</w:t>
      </w:r>
    </w:p>
    <w:p w:rsidR="00E1110C" w:rsidRPr="00E1110C" w:rsidRDefault="00E1110C" w:rsidP="004176D0">
      <w:pPr>
        <w:rPr>
          <w:rFonts w:ascii="Arial" w:hAnsi="Arial" w:cs="Arial"/>
          <w:sz w:val="22"/>
          <w:lang w:val="es-ES_tradnl"/>
        </w:rPr>
      </w:pPr>
      <w:r w:rsidRPr="00E1110C">
        <w:rPr>
          <w:rFonts w:ascii="Arial" w:hAnsi="Arial" w:cs="Arial"/>
          <w:sz w:val="22"/>
          <w:lang w:val="es-ES_tradnl"/>
        </w:rPr>
        <w:t>Los Manuales, Guías y Protocolos pueden se</w:t>
      </w:r>
      <w:r w:rsidR="004176D0">
        <w:rPr>
          <w:rFonts w:ascii="Arial" w:hAnsi="Arial" w:cs="Arial"/>
          <w:sz w:val="22"/>
        </w:rPr>
        <w:t>r</w:t>
      </w:r>
      <w:r w:rsidRPr="00E1110C">
        <w:rPr>
          <w:rFonts w:ascii="Arial" w:hAnsi="Arial" w:cs="Arial"/>
          <w:sz w:val="22"/>
          <w:lang w:val="es-ES_tradnl"/>
        </w:rPr>
        <w:t xml:space="preserve"> diseñados de acuerdo a las necesidades de la empresa, no tienen que ajustarse necesariamente a estos lineamientos.</w:t>
      </w:r>
    </w:p>
    <w:p w:rsidR="001622D7" w:rsidRDefault="001622D7" w:rsidP="00164FA0">
      <w:pPr>
        <w:ind w:left="567" w:hanging="567"/>
        <w:rPr>
          <w:rFonts w:ascii="Arial" w:hAnsi="Arial" w:cs="Arial"/>
          <w:b/>
          <w:sz w:val="22"/>
          <w:lang w:val="es-ES_tradnl"/>
        </w:rPr>
      </w:pPr>
    </w:p>
    <w:p w:rsidR="00953053" w:rsidRPr="00953053" w:rsidRDefault="00953053" w:rsidP="00953053">
      <w:pPr>
        <w:pStyle w:val="Ttulo2"/>
        <w:jc w:val="both"/>
        <w:rPr>
          <w:rFonts w:ascii="Arial" w:hAnsi="Arial" w:cs="Arial"/>
          <w:color w:val="auto"/>
          <w:sz w:val="22"/>
        </w:rPr>
      </w:pPr>
      <w:r w:rsidRPr="00953053">
        <w:rPr>
          <w:rFonts w:ascii="Arial" w:hAnsi="Arial" w:cs="Arial"/>
          <w:color w:val="auto"/>
          <w:sz w:val="22"/>
        </w:rPr>
        <w:lastRenderedPageBreak/>
        <w:t>Identificación de documentos</w:t>
      </w:r>
    </w:p>
    <w:p w:rsidR="00953053" w:rsidRPr="00C36C24" w:rsidRDefault="00953053" w:rsidP="00953053">
      <w:pPr>
        <w:rPr>
          <w:rFonts w:ascii="Arial" w:hAnsi="Arial" w:cs="Arial"/>
          <w:sz w:val="22"/>
          <w:szCs w:val="22"/>
        </w:rPr>
      </w:pPr>
      <w:r w:rsidRPr="00C36C24">
        <w:rPr>
          <w:rFonts w:ascii="Arial" w:hAnsi="Arial" w:cs="Arial"/>
          <w:sz w:val="22"/>
          <w:szCs w:val="22"/>
        </w:rPr>
        <w:t xml:space="preserve">Para identificar un documento perteneciente al Sistema </w:t>
      </w:r>
      <w:r>
        <w:rPr>
          <w:rFonts w:ascii="Arial" w:hAnsi="Arial" w:cs="Arial"/>
          <w:sz w:val="22"/>
          <w:szCs w:val="22"/>
        </w:rPr>
        <w:t>Integrado de</w:t>
      </w:r>
      <w:r w:rsidRPr="00C36C24">
        <w:rPr>
          <w:rFonts w:ascii="Arial" w:hAnsi="Arial" w:cs="Arial"/>
          <w:sz w:val="22"/>
          <w:szCs w:val="22"/>
        </w:rPr>
        <w:t xml:space="preserve"> Gestión de Calidad de </w:t>
      </w:r>
      <w:r>
        <w:rPr>
          <w:rFonts w:ascii="Arial" w:hAnsi="Arial" w:cs="Arial"/>
          <w:sz w:val="22"/>
          <w:szCs w:val="22"/>
        </w:rPr>
        <w:t>l</w:t>
      </w:r>
      <w:r w:rsidRPr="00C36C24">
        <w:rPr>
          <w:rFonts w:ascii="Arial" w:hAnsi="Arial" w:cs="Arial"/>
          <w:sz w:val="22"/>
          <w:szCs w:val="22"/>
        </w:rPr>
        <w:t>a Empresa se utiliza la siguiente identificación:</w:t>
      </w:r>
    </w:p>
    <w:p w:rsidR="00953053" w:rsidRPr="00953053" w:rsidRDefault="00953053" w:rsidP="00953053">
      <w:pPr>
        <w:pStyle w:val="Ttulo3"/>
        <w:numPr>
          <w:ilvl w:val="2"/>
          <w:numId w:val="0"/>
        </w:numPr>
        <w:tabs>
          <w:tab w:val="num" w:pos="720"/>
        </w:tabs>
        <w:jc w:val="both"/>
        <w:rPr>
          <w:rFonts w:ascii="Arial" w:hAnsi="Arial" w:cs="Arial"/>
          <w:sz w:val="22"/>
          <w:szCs w:val="22"/>
        </w:rPr>
      </w:pPr>
      <w:r w:rsidRPr="00953053">
        <w:rPr>
          <w:rFonts w:ascii="Arial" w:hAnsi="Arial" w:cs="Arial"/>
          <w:b w:val="0"/>
          <w:sz w:val="22"/>
          <w:szCs w:val="22"/>
        </w:rPr>
        <w:t>Encabezado Conformado por una tabla con tres columnas</w:t>
      </w:r>
      <w:r w:rsidRPr="00953053">
        <w:rPr>
          <w:rFonts w:ascii="Arial" w:hAnsi="Arial" w:cs="Arial"/>
          <w:sz w:val="22"/>
          <w:szCs w:val="22"/>
        </w:rPr>
        <w:t>:</w:t>
      </w:r>
    </w:p>
    <w:p w:rsidR="00953053" w:rsidRPr="00C36C24" w:rsidRDefault="00953053" w:rsidP="009178F2">
      <w:pPr>
        <w:numPr>
          <w:ilvl w:val="0"/>
          <w:numId w:val="3"/>
        </w:numPr>
        <w:ind w:left="0" w:firstLine="0"/>
        <w:rPr>
          <w:rFonts w:ascii="Arial" w:hAnsi="Arial" w:cs="Arial"/>
          <w:sz w:val="22"/>
          <w:szCs w:val="22"/>
        </w:rPr>
      </w:pPr>
      <w:r w:rsidRPr="00C36C24">
        <w:rPr>
          <w:rFonts w:ascii="Arial" w:hAnsi="Arial" w:cs="Arial"/>
          <w:sz w:val="22"/>
          <w:szCs w:val="22"/>
        </w:rPr>
        <w:t xml:space="preserve">Columna izquierda contiene el Logo de la Empresa, </w:t>
      </w:r>
    </w:p>
    <w:p w:rsidR="00953053" w:rsidRPr="00C36C24" w:rsidRDefault="00953053" w:rsidP="009178F2">
      <w:pPr>
        <w:numPr>
          <w:ilvl w:val="0"/>
          <w:numId w:val="3"/>
        </w:numPr>
        <w:ind w:left="0" w:firstLine="0"/>
        <w:rPr>
          <w:rFonts w:ascii="Arial" w:hAnsi="Arial" w:cs="Arial"/>
          <w:sz w:val="22"/>
          <w:szCs w:val="22"/>
        </w:rPr>
      </w:pPr>
      <w:r w:rsidRPr="00C36C24">
        <w:rPr>
          <w:rFonts w:ascii="Arial" w:hAnsi="Arial" w:cs="Arial"/>
          <w:sz w:val="22"/>
          <w:szCs w:val="22"/>
        </w:rPr>
        <w:t>Columna central lleva el Título del documento centrado vertical y horizontalmente escrito en mayúscula sostenida</w:t>
      </w:r>
      <w:r>
        <w:rPr>
          <w:rFonts w:ascii="Arial" w:hAnsi="Arial" w:cs="Arial"/>
          <w:sz w:val="22"/>
          <w:szCs w:val="22"/>
        </w:rPr>
        <w:t xml:space="preserve"> y con negrilla</w:t>
      </w:r>
    </w:p>
    <w:p w:rsidR="00953053" w:rsidRPr="00C36C24" w:rsidRDefault="00953053" w:rsidP="009178F2">
      <w:pPr>
        <w:numPr>
          <w:ilvl w:val="0"/>
          <w:numId w:val="3"/>
        </w:numPr>
        <w:ind w:left="0" w:firstLine="0"/>
        <w:rPr>
          <w:rFonts w:ascii="Arial" w:hAnsi="Arial" w:cs="Arial"/>
          <w:sz w:val="22"/>
          <w:szCs w:val="22"/>
        </w:rPr>
      </w:pPr>
      <w:r w:rsidRPr="00C36C24">
        <w:rPr>
          <w:rFonts w:ascii="Arial" w:hAnsi="Arial" w:cs="Arial"/>
          <w:sz w:val="22"/>
          <w:szCs w:val="22"/>
        </w:rPr>
        <w:t xml:space="preserve">Columna derecha se divide en tres filas: </w:t>
      </w:r>
    </w:p>
    <w:p w:rsidR="00953053" w:rsidRPr="00C36C24" w:rsidRDefault="00953053" w:rsidP="009178F2">
      <w:pPr>
        <w:numPr>
          <w:ilvl w:val="0"/>
          <w:numId w:val="3"/>
        </w:numPr>
        <w:ind w:left="0" w:firstLine="0"/>
        <w:rPr>
          <w:rFonts w:ascii="Arial" w:hAnsi="Arial" w:cs="Arial"/>
          <w:sz w:val="22"/>
          <w:szCs w:val="22"/>
        </w:rPr>
      </w:pPr>
      <w:r w:rsidRPr="00C36C24">
        <w:rPr>
          <w:rFonts w:ascii="Arial" w:hAnsi="Arial" w:cs="Arial"/>
          <w:sz w:val="22"/>
          <w:szCs w:val="22"/>
        </w:rPr>
        <w:t>Fila superior lleva el código del documento (véase 5.</w:t>
      </w:r>
      <w:r>
        <w:rPr>
          <w:rFonts w:ascii="Arial" w:hAnsi="Arial" w:cs="Arial"/>
          <w:sz w:val="22"/>
          <w:szCs w:val="22"/>
        </w:rPr>
        <w:t>2</w:t>
      </w:r>
      <w:r w:rsidRPr="00C36C24">
        <w:rPr>
          <w:rFonts w:ascii="Arial" w:hAnsi="Arial" w:cs="Arial"/>
          <w:sz w:val="22"/>
          <w:szCs w:val="22"/>
        </w:rPr>
        <w:t>),</w:t>
      </w:r>
    </w:p>
    <w:p w:rsidR="00953053" w:rsidRPr="00C36C24" w:rsidRDefault="00953053" w:rsidP="009178F2">
      <w:pPr>
        <w:numPr>
          <w:ilvl w:val="0"/>
          <w:numId w:val="3"/>
        </w:numPr>
        <w:ind w:left="0" w:firstLine="0"/>
        <w:rPr>
          <w:rFonts w:ascii="Arial" w:hAnsi="Arial" w:cs="Arial"/>
          <w:sz w:val="22"/>
          <w:szCs w:val="22"/>
        </w:rPr>
      </w:pPr>
      <w:r w:rsidRPr="00C36C24">
        <w:rPr>
          <w:rFonts w:ascii="Arial" w:hAnsi="Arial" w:cs="Arial"/>
          <w:sz w:val="22"/>
          <w:szCs w:val="22"/>
        </w:rPr>
        <w:t>Fila central lleva la palabra versión e identifica la última edición vigente del documento</w:t>
      </w:r>
      <w:r>
        <w:rPr>
          <w:rFonts w:ascii="Arial" w:hAnsi="Arial" w:cs="Arial"/>
          <w:sz w:val="22"/>
          <w:szCs w:val="22"/>
        </w:rPr>
        <w:t>, se identifica con dos dígitos iniciando con el 01</w:t>
      </w:r>
    </w:p>
    <w:p w:rsidR="00953053" w:rsidRPr="00C36C24" w:rsidRDefault="00953053" w:rsidP="009178F2">
      <w:pPr>
        <w:numPr>
          <w:ilvl w:val="0"/>
          <w:numId w:val="3"/>
        </w:numPr>
        <w:ind w:left="0" w:firstLine="0"/>
        <w:rPr>
          <w:rFonts w:ascii="Arial" w:hAnsi="Arial" w:cs="Arial"/>
          <w:sz w:val="22"/>
          <w:szCs w:val="22"/>
        </w:rPr>
      </w:pPr>
      <w:r w:rsidRPr="00C36C24">
        <w:rPr>
          <w:rFonts w:ascii="Arial" w:hAnsi="Arial" w:cs="Arial"/>
          <w:sz w:val="22"/>
          <w:szCs w:val="22"/>
        </w:rPr>
        <w:t>Fila inferior se registran las páginas</w:t>
      </w:r>
      <w:r>
        <w:rPr>
          <w:rFonts w:ascii="Arial" w:hAnsi="Arial" w:cs="Arial"/>
          <w:sz w:val="22"/>
          <w:szCs w:val="22"/>
        </w:rPr>
        <w:t xml:space="preserve"> del documento</w:t>
      </w:r>
      <w:r w:rsidRPr="00C36C24">
        <w:rPr>
          <w:rFonts w:ascii="Arial" w:hAnsi="Arial" w:cs="Arial"/>
          <w:sz w:val="22"/>
          <w:szCs w:val="22"/>
        </w:rPr>
        <w:t xml:space="preserve"> con el formato Pagina X de Y</w:t>
      </w:r>
    </w:p>
    <w:p w:rsidR="00953053" w:rsidRPr="00953053" w:rsidRDefault="00953053" w:rsidP="00953053">
      <w:pPr>
        <w:pStyle w:val="Ttulo3"/>
        <w:numPr>
          <w:ilvl w:val="2"/>
          <w:numId w:val="0"/>
        </w:numPr>
        <w:tabs>
          <w:tab w:val="num" w:pos="720"/>
        </w:tabs>
        <w:jc w:val="both"/>
        <w:rPr>
          <w:rFonts w:ascii="Arial" w:hAnsi="Arial" w:cs="Arial"/>
          <w:sz w:val="22"/>
          <w:szCs w:val="22"/>
        </w:rPr>
      </w:pPr>
      <w:r w:rsidRPr="00953053">
        <w:rPr>
          <w:rFonts w:ascii="Arial" w:hAnsi="Arial" w:cs="Arial"/>
          <w:b w:val="0"/>
          <w:sz w:val="22"/>
          <w:szCs w:val="22"/>
        </w:rPr>
        <w:t xml:space="preserve">Pie de páginaen la </w:t>
      </w:r>
      <w:r w:rsidR="004A7D2D">
        <w:rPr>
          <w:rFonts w:ascii="Arial" w:hAnsi="Arial" w:cs="Arial"/>
          <w:b w:val="0"/>
          <w:sz w:val="22"/>
          <w:szCs w:val="22"/>
        </w:rPr>
        <w:t>última</w:t>
      </w:r>
      <w:r w:rsidRPr="00953053">
        <w:rPr>
          <w:rFonts w:ascii="Arial" w:hAnsi="Arial" w:cs="Arial"/>
          <w:b w:val="0"/>
          <w:sz w:val="22"/>
          <w:szCs w:val="22"/>
        </w:rPr>
        <w:t xml:space="preserve"> página, se utiliza una tabla con tres columnas para identificar los responsables de la elaboración, revisión y aprobación del documento del Sistema Integrado de Gestión de la Calidad, consignando el nombre y la fecha cuando se realizan estas actividades.</w:t>
      </w:r>
    </w:p>
    <w:p w:rsidR="00953053" w:rsidRPr="00C36C24" w:rsidRDefault="00953053" w:rsidP="00953053">
      <w:pPr>
        <w:rPr>
          <w:rFonts w:ascii="Arial" w:hAnsi="Arial" w:cs="Arial"/>
          <w:b/>
          <w:sz w:val="22"/>
          <w:szCs w:val="22"/>
        </w:rPr>
      </w:pPr>
    </w:p>
    <w:p w:rsidR="00953053" w:rsidRPr="00953053" w:rsidRDefault="00953053" w:rsidP="009178F2">
      <w:pPr>
        <w:pStyle w:val="Ttulo2"/>
        <w:jc w:val="both"/>
        <w:rPr>
          <w:rFonts w:ascii="Arial" w:hAnsi="Arial" w:cs="Arial"/>
          <w:color w:val="auto"/>
          <w:sz w:val="22"/>
          <w:szCs w:val="22"/>
        </w:rPr>
      </w:pPr>
      <w:r w:rsidRPr="00953053">
        <w:rPr>
          <w:rFonts w:ascii="Arial" w:hAnsi="Arial" w:cs="Arial"/>
          <w:color w:val="auto"/>
          <w:sz w:val="22"/>
          <w:szCs w:val="22"/>
        </w:rPr>
        <w:t>Codificación:</w:t>
      </w:r>
    </w:p>
    <w:p w:rsidR="00953053" w:rsidRPr="00C36C24" w:rsidRDefault="00953053" w:rsidP="00953053">
      <w:pPr>
        <w:rPr>
          <w:rFonts w:ascii="Arial" w:hAnsi="Arial" w:cs="Arial"/>
          <w:sz w:val="22"/>
          <w:szCs w:val="22"/>
        </w:rPr>
      </w:pPr>
      <w:r w:rsidRPr="00C36C24">
        <w:rPr>
          <w:rFonts w:ascii="Arial" w:hAnsi="Arial" w:cs="Arial"/>
          <w:sz w:val="22"/>
          <w:szCs w:val="22"/>
        </w:rPr>
        <w:t xml:space="preserve">Para los documentos del </w:t>
      </w:r>
      <w:r>
        <w:rPr>
          <w:rFonts w:ascii="Arial" w:hAnsi="Arial" w:cs="Arial"/>
          <w:sz w:val="22"/>
          <w:szCs w:val="22"/>
        </w:rPr>
        <w:t>Sistema Integrado de Gestión de la Calidad</w:t>
      </w:r>
      <w:r w:rsidRPr="00C36C24">
        <w:rPr>
          <w:rFonts w:ascii="Arial" w:hAnsi="Arial" w:cs="Arial"/>
          <w:sz w:val="22"/>
          <w:szCs w:val="22"/>
        </w:rPr>
        <w:t xml:space="preserve">, el código está compuesto por </w:t>
      </w:r>
      <w:r>
        <w:rPr>
          <w:rFonts w:ascii="Arial" w:hAnsi="Arial" w:cs="Arial"/>
          <w:sz w:val="22"/>
          <w:szCs w:val="22"/>
        </w:rPr>
        <w:t xml:space="preserve">seis </w:t>
      </w:r>
      <w:r w:rsidRPr="00C36C24">
        <w:rPr>
          <w:rFonts w:ascii="Arial" w:hAnsi="Arial" w:cs="Arial"/>
          <w:sz w:val="22"/>
          <w:szCs w:val="22"/>
        </w:rPr>
        <w:t>(</w:t>
      </w:r>
      <w:r>
        <w:rPr>
          <w:rFonts w:ascii="Arial" w:hAnsi="Arial" w:cs="Arial"/>
          <w:sz w:val="22"/>
          <w:szCs w:val="22"/>
        </w:rPr>
        <w:t>8</w:t>
      </w:r>
      <w:r w:rsidRPr="00C36C24">
        <w:rPr>
          <w:rFonts w:ascii="Arial" w:hAnsi="Arial" w:cs="Arial"/>
          <w:sz w:val="22"/>
          <w:szCs w:val="22"/>
        </w:rPr>
        <w:t>) caracteres alfanuméricos de la siguiente forma:</w:t>
      </w:r>
    </w:p>
    <w:p w:rsidR="00953053" w:rsidRPr="009641C7" w:rsidRDefault="009641C7" w:rsidP="00953053">
      <w:pPr>
        <w:rPr>
          <w:rFonts w:ascii="Arial" w:hAnsi="Arial" w:cs="Arial"/>
          <w:sz w:val="22"/>
        </w:rPr>
      </w:pPr>
      <w:r>
        <w:rPr>
          <w:rFonts w:ascii="Arial" w:hAnsi="Arial" w:cs="Arial"/>
          <w:sz w:val="22"/>
        </w:rPr>
        <w:t>Tabla 1. Codificación de los documentos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263"/>
        <w:gridCol w:w="2263"/>
        <w:gridCol w:w="2264"/>
      </w:tblGrid>
      <w:tr w:rsidR="00953053" w:rsidRPr="00BE4BF6" w:rsidTr="00364F10">
        <w:trPr>
          <w:trHeight w:val="341"/>
          <w:jc w:val="center"/>
        </w:trPr>
        <w:tc>
          <w:tcPr>
            <w:tcW w:w="2263" w:type="dxa"/>
            <w:shd w:val="clear" w:color="auto" w:fill="E0E0E0"/>
            <w:vAlign w:val="center"/>
          </w:tcPr>
          <w:p w:rsidR="00953053" w:rsidRPr="00BE4BF6" w:rsidRDefault="00953053" w:rsidP="00364F10">
            <w:pPr>
              <w:jc w:val="center"/>
              <w:rPr>
                <w:rFonts w:ascii="Arial" w:hAnsi="Arial" w:cs="Arial"/>
                <w:b/>
                <w:bCs/>
                <w:sz w:val="20"/>
                <w:lang w:val="es-ES_tradnl"/>
              </w:rPr>
            </w:pPr>
            <w:r w:rsidRPr="00BE4BF6">
              <w:rPr>
                <w:rFonts w:ascii="Arial" w:hAnsi="Arial" w:cs="Arial"/>
                <w:b/>
                <w:bCs/>
                <w:sz w:val="20"/>
              </w:rPr>
              <w:t>SIGLAS DEL</w:t>
            </w:r>
            <w:r w:rsidRPr="00BE4BF6">
              <w:rPr>
                <w:rFonts w:ascii="Arial" w:hAnsi="Arial" w:cs="Arial"/>
                <w:b/>
                <w:bCs/>
                <w:sz w:val="20"/>
                <w:lang w:val="es-ES_tradnl"/>
              </w:rPr>
              <w:t>PROCESO</w:t>
            </w:r>
          </w:p>
        </w:tc>
        <w:tc>
          <w:tcPr>
            <w:tcW w:w="2263" w:type="dxa"/>
            <w:shd w:val="clear" w:color="auto" w:fill="E0E0E0"/>
            <w:vAlign w:val="center"/>
          </w:tcPr>
          <w:p w:rsidR="00953053" w:rsidRPr="00BE4BF6" w:rsidRDefault="00953053" w:rsidP="00364F10">
            <w:pPr>
              <w:jc w:val="center"/>
              <w:rPr>
                <w:rFonts w:ascii="Arial" w:hAnsi="Arial" w:cs="Arial"/>
                <w:b/>
                <w:bCs/>
                <w:sz w:val="20"/>
                <w:lang w:val="es-ES_tradnl"/>
              </w:rPr>
            </w:pPr>
            <w:r w:rsidRPr="00BE4BF6">
              <w:rPr>
                <w:rFonts w:ascii="Arial" w:hAnsi="Arial" w:cs="Arial"/>
                <w:b/>
                <w:bCs/>
                <w:sz w:val="20"/>
                <w:lang w:val="es-ES_tradnl"/>
              </w:rPr>
              <w:t>TIPO DE</w:t>
            </w:r>
          </w:p>
          <w:p w:rsidR="00953053" w:rsidRPr="00BE4BF6" w:rsidRDefault="00953053" w:rsidP="00364F10">
            <w:pPr>
              <w:jc w:val="center"/>
              <w:rPr>
                <w:rFonts w:ascii="Arial" w:hAnsi="Arial" w:cs="Arial"/>
                <w:b/>
                <w:bCs/>
                <w:sz w:val="20"/>
                <w:lang w:val="es-ES_tradnl"/>
              </w:rPr>
            </w:pPr>
            <w:r w:rsidRPr="00BE4BF6">
              <w:rPr>
                <w:rFonts w:ascii="Arial" w:hAnsi="Arial" w:cs="Arial"/>
                <w:b/>
                <w:bCs/>
                <w:sz w:val="20"/>
                <w:lang w:val="es-ES_tradnl"/>
              </w:rPr>
              <w:t>DOCUMENTO</w:t>
            </w:r>
          </w:p>
        </w:tc>
        <w:tc>
          <w:tcPr>
            <w:tcW w:w="2264" w:type="dxa"/>
            <w:shd w:val="clear" w:color="auto" w:fill="E0E0E0"/>
            <w:vAlign w:val="center"/>
          </w:tcPr>
          <w:p w:rsidR="00953053" w:rsidRPr="00BE4BF6" w:rsidRDefault="00953053" w:rsidP="00364F10">
            <w:pPr>
              <w:jc w:val="center"/>
              <w:rPr>
                <w:rFonts w:ascii="Arial" w:hAnsi="Arial" w:cs="Arial"/>
                <w:b/>
                <w:bCs/>
                <w:sz w:val="20"/>
                <w:lang w:val="es-ES_tradnl"/>
              </w:rPr>
            </w:pPr>
            <w:r w:rsidRPr="00BE4BF6">
              <w:rPr>
                <w:rFonts w:ascii="Arial" w:hAnsi="Arial" w:cs="Arial"/>
                <w:b/>
                <w:bCs/>
                <w:sz w:val="20"/>
                <w:lang w:val="es-ES_tradnl"/>
              </w:rPr>
              <w:t>NUMERO</w:t>
            </w:r>
          </w:p>
          <w:p w:rsidR="00953053" w:rsidRPr="00BE4BF6" w:rsidRDefault="00953053" w:rsidP="00364F10">
            <w:pPr>
              <w:jc w:val="center"/>
              <w:rPr>
                <w:rFonts w:ascii="Arial" w:hAnsi="Arial" w:cs="Arial"/>
                <w:b/>
                <w:bCs/>
                <w:sz w:val="20"/>
                <w:lang w:val="es-ES_tradnl"/>
              </w:rPr>
            </w:pPr>
            <w:r w:rsidRPr="00BE4BF6">
              <w:rPr>
                <w:rFonts w:ascii="Arial" w:hAnsi="Arial" w:cs="Arial"/>
                <w:b/>
                <w:bCs/>
                <w:sz w:val="20"/>
                <w:lang w:val="es-ES_tradnl"/>
              </w:rPr>
              <w:t>CONSECUTIVO</w:t>
            </w:r>
          </w:p>
        </w:tc>
      </w:tr>
      <w:tr w:rsidR="00953053" w:rsidRPr="00BE4BF6" w:rsidTr="00364F10">
        <w:trPr>
          <w:trHeight w:val="363"/>
          <w:jc w:val="center"/>
        </w:trPr>
        <w:tc>
          <w:tcPr>
            <w:tcW w:w="2263" w:type="dxa"/>
            <w:vAlign w:val="center"/>
          </w:tcPr>
          <w:p w:rsidR="00953053" w:rsidRPr="00BE4BF6" w:rsidRDefault="00953053" w:rsidP="00364F10">
            <w:pPr>
              <w:jc w:val="center"/>
              <w:rPr>
                <w:rFonts w:ascii="Arial" w:hAnsi="Arial" w:cs="Arial"/>
                <w:sz w:val="20"/>
                <w:lang w:val="es-ES_tradnl"/>
              </w:rPr>
            </w:pPr>
            <w:r w:rsidRPr="00BE4BF6">
              <w:rPr>
                <w:rFonts w:ascii="Arial" w:hAnsi="Arial" w:cs="Arial"/>
                <w:sz w:val="20"/>
                <w:lang w:val="es-ES_tradnl"/>
              </w:rPr>
              <w:t>XXX</w:t>
            </w:r>
          </w:p>
        </w:tc>
        <w:tc>
          <w:tcPr>
            <w:tcW w:w="2263" w:type="dxa"/>
            <w:vAlign w:val="center"/>
          </w:tcPr>
          <w:p w:rsidR="00953053" w:rsidRPr="00BE4BF6" w:rsidRDefault="00953053" w:rsidP="00364F10">
            <w:pPr>
              <w:jc w:val="center"/>
              <w:rPr>
                <w:rFonts w:ascii="Arial" w:hAnsi="Arial" w:cs="Arial"/>
                <w:sz w:val="20"/>
                <w:lang w:val="es-ES_tradnl"/>
              </w:rPr>
            </w:pPr>
            <w:r w:rsidRPr="00BE4BF6">
              <w:rPr>
                <w:rFonts w:ascii="Arial" w:hAnsi="Arial" w:cs="Arial"/>
                <w:sz w:val="20"/>
                <w:lang w:val="es-ES_tradnl"/>
              </w:rPr>
              <w:t>YY</w:t>
            </w:r>
          </w:p>
        </w:tc>
        <w:tc>
          <w:tcPr>
            <w:tcW w:w="2264" w:type="dxa"/>
            <w:vAlign w:val="center"/>
          </w:tcPr>
          <w:p w:rsidR="00953053" w:rsidRPr="00BE4BF6" w:rsidRDefault="00953053" w:rsidP="00364F10">
            <w:pPr>
              <w:jc w:val="center"/>
              <w:rPr>
                <w:rFonts w:ascii="Arial" w:hAnsi="Arial" w:cs="Arial"/>
                <w:sz w:val="20"/>
                <w:lang w:val="es-ES_tradnl"/>
              </w:rPr>
            </w:pPr>
            <w:r w:rsidRPr="00BE4BF6">
              <w:rPr>
                <w:rFonts w:ascii="Arial" w:hAnsi="Arial" w:cs="Arial"/>
                <w:sz w:val="20"/>
                <w:lang w:val="es-ES_tradnl"/>
              </w:rPr>
              <w:t>00</w:t>
            </w:r>
          </w:p>
        </w:tc>
      </w:tr>
    </w:tbl>
    <w:p w:rsidR="00953053" w:rsidRPr="009641C7" w:rsidRDefault="00953053" w:rsidP="00953053">
      <w:pPr>
        <w:rPr>
          <w:rFonts w:ascii="Arial" w:hAnsi="Arial" w:cs="Arial"/>
          <w:sz w:val="22"/>
          <w:szCs w:val="22"/>
        </w:rPr>
      </w:pPr>
    </w:p>
    <w:p w:rsidR="009641C7" w:rsidRPr="009641C7" w:rsidRDefault="009641C7" w:rsidP="009641C7">
      <w:pPr>
        <w:rPr>
          <w:rFonts w:ascii="Arial" w:hAnsi="Arial" w:cs="Arial"/>
          <w:sz w:val="22"/>
        </w:rPr>
      </w:pPr>
      <w:r w:rsidRPr="009641C7">
        <w:rPr>
          <w:rFonts w:ascii="Arial" w:hAnsi="Arial" w:cs="Arial"/>
          <w:sz w:val="22"/>
        </w:rPr>
        <w:t xml:space="preserve">Cada uno de los bloques componentes del código se separa con un guion.  Todas las letras utilizadas en el código están escritas en mayúsculas.  En la tabla </w:t>
      </w:r>
      <w:r w:rsidR="007618E0">
        <w:rPr>
          <w:rFonts w:ascii="Arial" w:hAnsi="Arial" w:cs="Arial"/>
          <w:sz w:val="22"/>
        </w:rPr>
        <w:t>2</w:t>
      </w:r>
      <w:r w:rsidRPr="009641C7">
        <w:rPr>
          <w:rFonts w:ascii="Arial" w:hAnsi="Arial" w:cs="Arial"/>
          <w:sz w:val="22"/>
        </w:rPr>
        <w:t xml:space="preserve"> se identifican los caracteres que identifican los procesos.  En la tabla </w:t>
      </w:r>
      <w:r w:rsidR="007618E0">
        <w:rPr>
          <w:rFonts w:ascii="Arial" w:hAnsi="Arial" w:cs="Arial"/>
          <w:sz w:val="22"/>
        </w:rPr>
        <w:t>3</w:t>
      </w:r>
      <w:r w:rsidRPr="009641C7">
        <w:rPr>
          <w:rFonts w:ascii="Arial" w:hAnsi="Arial" w:cs="Arial"/>
          <w:sz w:val="22"/>
        </w:rPr>
        <w:t xml:space="preserve"> se identifican los caracteres que identifican el tipo de documento.</w:t>
      </w:r>
    </w:p>
    <w:p w:rsidR="009641C7" w:rsidRDefault="009641C7" w:rsidP="00164FA0">
      <w:pPr>
        <w:ind w:left="567" w:hanging="567"/>
        <w:rPr>
          <w:rFonts w:ascii="Arial" w:hAnsi="Arial" w:cs="Arial"/>
          <w:b/>
          <w:sz w:val="22"/>
          <w:lang w:val="es-ES_tradnl"/>
        </w:rPr>
      </w:pPr>
      <w:bookmarkStart w:id="0" w:name="_GoBack"/>
      <w:bookmarkEnd w:id="0"/>
    </w:p>
    <w:p w:rsidR="009641C7" w:rsidRPr="009641C7" w:rsidRDefault="009641C7" w:rsidP="00164FA0">
      <w:pPr>
        <w:ind w:left="567" w:hanging="567"/>
        <w:rPr>
          <w:rFonts w:ascii="Arial" w:hAnsi="Arial" w:cs="Arial"/>
          <w:b/>
          <w:sz w:val="22"/>
        </w:rPr>
      </w:pPr>
      <w:r>
        <w:rPr>
          <w:rFonts w:ascii="Arial" w:hAnsi="Arial" w:cs="Arial"/>
          <w:b/>
          <w:sz w:val="22"/>
        </w:rPr>
        <w:t>Tabla 2. Siglas que identifican los procesos del SIGC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1800"/>
      </w:tblGrid>
      <w:tr w:rsidR="00BE4BF6" w:rsidRPr="00BE4BF6" w:rsidTr="009641C7">
        <w:trPr>
          <w:jc w:val="center"/>
        </w:trPr>
        <w:tc>
          <w:tcPr>
            <w:tcW w:w="3528" w:type="dxa"/>
            <w:tcBorders>
              <w:top w:val="single" w:sz="4" w:space="0" w:color="auto"/>
              <w:left w:val="single" w:sz="4" w:space="0" w:color="auto"/>
              <w:bottom w:val="single" w:sz="4" w:space="0" w:color="auto"/>
              <w:right w:val="single" w:sz="4" w:space="0" w:color="auto"/>
            </w:tcBorders>
            <w:shd w:val="clear" w:color="auto" w:fill="E0E0E0"/>
          </w:tcPr>
          <w:p w:rsidR="009641C7" w:rsidRPr="00BE4BF6" w:rsidRDefault="009641C7" w:rsidP="009641C7">
            <w:pPr>
              <w:rPr>
                <w:rFonts w:ascii="Arial" w:hAnsi="Arial" w:cs="Arial"/>
                <w:b/>
                <w:sz w:val="20"/>
                <w:szCs w:val="22"/>
              </w:rPr>
            </w:pPr>
            <w:r w:rsidRPr="00BE4BF6">
              <w:rPr>
                <w:rFonts w:ascii="Arial" w:hAnsi="Arial" w:cs="Arial"/>
                <w:b/>
                <w:sz w:val="20"/>
                <w:szCs w:val="22"/>
              </w:rPr>
              <w:br w:type="column"/>
              <w:t>PROCESO</w:t>
            </w:r>
          </w:p>
        </w:tc>
        <w:tc>
          <w:tcPr>
            <w:tcW w:w="1800" w:type="dxa"/>
            <w:tcBorders>
              <w:top w:val="single" w:sz="4" w:space="0" w:color="auto"/>
              <w:left w:val="single" w:sz="4" w:space="0" w:color="auto"/>
              <w:bottom w:val="single" w:sz="4" w:space="0" w:color="auto"/>
              <w:right w:val="single" w:sz="4" w:space="0" w:color="auto"/>
            </w:tcBorders>
            <w:shd w:val="clear" w:color="auto" w:fill="E0E0E0"/>
          </w:tcPr>
          <w:p w:rsidR="009641C7" w:rsidRPr="00BE4BF6" w:rsidRDefault="009641C7" w:rsidP="009641C7">
            <w:pPr>
              <w:rPr>
                <w:rFonts w:ascii="Arial" w:hAnsi="Arial" w:cs="Arial"/>
                <w:b/>
                <w:sz w:val="20"/>
                <w:szCs w:val="22"/>
              </w:rPr>
            </w:pPr>
            <w:r w:rsidRPr="00BE4BF6">
              <w:rPr>
                <w:rFonts w:ascii="Arial" w:hAnsi="Arial" w:cs="Arial"/>
                <w:b/>
                <w:sz w:val="20"/>
                <w:szCs w:val="22"/>
              </w:rPr>
              <w:t>CÓDIGO</w:t>
            </w:r>
          </w:p>
        </w:tc>
      </w:tr>
      <w:tr w:rsidR="009641C7" w:rsidRPr="00BE4BF6" w:rsidTr="009641C7">
        <w:trPr>
          <w:jc w:val="center"/>
        </w:trPr>
        <w:tc>
          <w:tcPr>
            <w:tcW w:w="3528" w:type="dxa"/>
            <w:tcBorders>
              <w:top w:val="single" w:sz="4" w:space="0" w:color="auto"/>
              <w:left w:val="single" w:sz="4" w:space="0" w:color="auto"/>
              <w:bottom w:val="single" w:sz="4" w:space="0" w:color="auto"/>
              <w:right w:val="single" w:sz="4" w:space="0" w:color="auto"/>
            </w:tcBorders>
          </w:tcPr>
          <w:p w:rsidR="009641C7" w:rsidRPr="00BE4BF6" w:rsidRDefault="009641C7" w:rsidP="009641C7">
            <w:pPr>
              <w:rPr>
                <w:rFonts w:ascii="Arial" w:hAnsi="Arial" w:cs="Arial"/>
                <w:sz w:val="20"/>
                <w:szCs w:val="22"/>
              </w:rPr>
            </w:pPr>
            <w:r w:rsidRPr="00BE4BF6">
              <w:rPr>
                <w:rFonts w:ascii="Arial" w:hAnsi="Arial" w:cs="Arial"/>
                <w:sz w:val="20"/>
                <w:szCs w:val="22"/>
              </w:rPr>
              <w:lastRenderedPageBreak/>
              <w:t>Planeación del Desarrollo</w:t>
            </w:r>
          </w:p>
        </w:tc>
        <w:tc>
          <w:tcPr>
            <w:tcW w:w="1800" w:type="dxa"/>
            <w:tcBorders>
              <w:top w:val="single" w:sz="4" w:space="0" w:color="auto"/>
              <w:left w:val="single" w:sz="4" w:space="0" w:color="auto"/>
              <w:bottom w:val="single" w:sz="4" w:space="0" w:color="auto"/>
              <w:right w:val="single" w:sz="4" w:space="0" w:color="auto"/>
            </w:tcBorders>
          </w:tcPr>
          <w:p w:rsidR="009641C7" w:rsidRPr="00BE4BF6" w:rsidRDefault="009641C7" w:rsidP="009641C7">
            <w:pPr>
              <w:rPr>
                <w:rFonts w:ascii="Arial" w:hAnsi="Arial" w:cs="Arial"/>
                <w:sz w:val="20"/>
                <w:szCs w:val="22"/>
              </w:rPr>
            </w:pPr>
            <w:r w:rsidRPr="00BE4BF6">
              <w:rPr>
                <w:rFonts w:ascii="Arial" w:hAnsi="Arial" w:cs="Arial"/>
                <w:sz w:val="20"/>
                <w:szCs w:val="22"/>
              </w:rPr>
              <w:t>PDL</w:t>
            </w:r>
          </w:p>
        </w:tc>
      </w:tr>
      <w:tr w:rsidR="009641C7" w:rsidRPr="00BE4BF6" w:rsidTr="009641C7">
        <w:trPr>
          <w:jc w:val="center"/>
        </w:trPr>
        <w:tc>
          <w:tcPr>
            <w:tcW w:w="3528" w:type="dxa"/>
            <w:tcBorders>
              <w:top w:val="single" w:sz="4" w:space="0" w:color="auto"/>
              <w:left w:val="single" w:sz="4" w:space="0" w:color="auto"/>
              <w:bottom w:val="single" w:sz="4" w:space="0" w:color="auto"/>
              <w:right w:val="single" w:sz="4" w:space="0" w:color="auto"/>
            </w:tcBorders>
          </w:tcPr>
          <w:p w:rsidR="009641C7" w:rsidRPr="00BE4BF6" w:rsidRDefault="009641C7" w:rsidP="009641C7">
            <w:pPr>
              <w:rPr>
                <w:rFonts w:ascii="Arial" w:hAnsi="Arial" w:cs="Arial"/>
                <w:sz w:val="20"/>
                <w:szCs w:val="22"/>
              </w:rPr>
            </w:pPr>
            <w:r w:rsidRPr="00BE4BF6">
              <w:rPr>
                <w:rFonts w:ascii="Arial" w:hAnsi="Arial" w:cs="Arial"/>
                <w:sz w:val="20"/>
                <w:szCs w:val="22"/>
              </w:rPr>
              <w:t>Comunicación Organizacional</w:t>
            </w:r>
          </w:p>
        </w:tc>
        <w:tc>
          <w:tcPr>
            <w:tcW w:w="1800" w:type="dxa"/>
            <w:tcBorders>
              <w:top w:val="single" w:sz="4" w:space="0" w:color="auto"/>
              <w:left w:val="single" w:sz="4" w:space="0" w:color="auto"/>
              <w:bottom w:val="single" w:sz="4" w:space="0" w:color="auto"/>
              <w:right w:val="single" w:sz="4" w:space="0" w:color="auto"/>
            </w:tcBorders>
          </w:tcPr>
          <w:p w:rsidR="009641C7" w:rsidRPr="00BE4BF6" w:rsidRDefault="009641C7" w:rsidP="009641C7">
            <w:pPr>
              <w:rPr>
                <w:rFonts w:ascii="Arial" w:hAnsi="Arial" w:cs="Arial"/>
                <w:sz w:val="20"/>
                <w:szCs w:val="22"/>
              </w:rPr>
            </w:pPr>
            <w:r w:rsidRPr="00BE4BF6">
              <w:rPr>
                <w:rFonts w:ascii="Arial" w:hAnsi="Arial" w:cs="Arial"/>
                <w:sz w:val="20"/>
                <w:szCs w:val="22"/>
              </w:rPr>
              <w:t>COM</w:t>
            </w:r>
          </w:p>
        </w:tc>
      </w:tr>
      <w:tr w:rsidR="009641C7" w:rsidRPr="00BE4BF6" w:rsidTr="009641C7">
        <w:trPr>
          <w:jc w:val="center"/>
        </w:trPr>
        <w:tc>
          <w:tcPr>
            <w:tcW w:w="3528" w:type="dxa"/>
            <w:tcBorders>
              <w:top w:val="single" w:sz="4" w:space="0" w:color="auto"/>
              <w:left w:val="single" w:sz="4" w:space="0" w:color="auto"/>
              <w:bottom w:val="single" w:sz="4" w:space="0" w:color="auto"/>
              <w:right w:val="single" w:sz="4" w:space="0" w:color="auto"/>
            </w:tcBorders>
          </w:tcPr>
          <w:p w:rsidR="009641C7" w:rsidRPr="00BE4BF6" w:rsidRDefault="009641C7" w:rsidP="009641C7">
            <w:pPr>
              <w:rPr>
                <w:rFonts w:ascii="Arial" w:hAnsi="Arial" w:cs="Arial"/>
                <w:sz w:val="20"/>
                <w:szCs w:val="22"/>
              </w:rPr>
            </w:pPr>
            <w:r w:rsidRPr="00BE4BF6">
              <w:rPr>
                <w:rFonts w:ascii="Arial" w:hAnsi="Arial" w:cs="Arial"/>
                <w:sz w:val="20"/>
                <w:szCs w:val="22"/>
              </w:rPr>
              <w:t>Atención del Usuario Asistencial</w:t>
            </w:r>
          </w:p>
        </w:tc>
        <w:tc>
          <w:tcPr>
            <w:tcW w:w="1800" w:type="dxa"/>
            <w:tcBorders>
              <w:top w:val="single" w:sz="4" w:space="0" w:color="auto"/>
              <w:left w:val="single" w:sz="4" w:space="0" w:color="auto"/>
              <w:bottom w:val="single" w:sz="4" w:space="0" w:color="auto"/>
              <w:right w:val="single" w:sz="4" w:space="0" w:color="auto"/>
            </w:tcBorders>
          </w:tcPr>
          <w:p w:rsidR="009641C7" w:rsidRPr="00BE4BF6" w:rsidRDefault="009641C7" w:rsidP="009641C7">
            <w:pPr>
              <w:rPr>
                <w:rFonts w:ascii="Arial" w:hAnsi="Arial" w:cs="Arial"/>
                <w:sz w:val="20"/>
                <w:szCs w:val="22"/>
              </w:rPr>
            </w:pPr>
            <w:r w:rsidRPr="00BE4BF6">
              <w:rPr>
                <w:rFonts w:ascii="Arial" w:hAnsi="Arial" w:cs="Arial"/>
                <w:sz w:val="20"/>
                <w:szCs w:val="22"/>
              </w:rPr>
              <w:t>AUA</w:t>
            </w:r>
          </w:p>
        </w:tc>
      </w:tr>
      <w:tr w:rsidR="009641C7" w:rsidRPr="00BE4BF6" w:rsidTr="009641C7">
        <w:trPr>
          <w:jc w:val="center"/>
        </w:trPr>
        <w:tc>
          <w:tcPr>
            <w:tcW w:w="3528" w:type="dxa"/>
            <w:tcBorders>
              <w:top w:val="single" w:sz="4" w:space="0" w:color="auto"/>
              <w:left w:val="single" w:sz="4" w:space="0" w:color="auto"/>
              <w:bottom w:val="single" w:sz="4" w:space="0" w:color="auto"/>
              <w:right w:val="single" w:sz="4" w:space="0" w:color="auto"/>
            </w:tcBorders>
          </w:tcPr>
          <w:p w:rsidR="009641C7" w:rsidRPr="00BE4BF6" w:rsidRDefault="009641C7" w:rsidP="009641C7">
            <w:pPr>
              <w:rPr>
                <w:rFonts w:ascii="Arial" w:hAnsi="Arial" w:cs="Arial"/>
                <w:sz w:val="20"/>
                <w:szCs w:val="22"/>
              </w:rPr>
            </w:pPr>
            <w:r w:rsidRPr="00BE4BF6">
              <w:rPr>
                <w:rFonts w:ascii="Arial" w:hAnsi="Arial" w:cs="Arial"/>
                <w:sz w:val="20"/>
                <w:szCs w:val="22"/>
              </w:rPr>
              <w:t>Gestión del Talento Humano</w:t>
            </w:r>
          </w:p>
        </w:tc>
        <w:tc>
          <w:tcPr>
            <w:tcW w:w="1800" w:type="dxa"/>
            <w:tcBorders>
              <w:top w:val="single" w:sz="4" w:space="0" w:color="auto"/>
              <w:left w:val="single" w:sz="4" w:space="0" w:color="auto"/>
              <w:bottom w:val="single" w:sz="4" w:space="0" w:color="auto"/>
              <w:right w:val="single" w:sz="4" w:space="0" w:color="auto"/>
            </w:tcBorders>
          </w:tcPr>
          <w:p w:rsidR="009641C7" w:rsidRPr="00BE4BF6" w:rsidRDefault="009641C7" w:rsidP="009641C7">
            <w:pPr>
              <w:rPr>
                <w:rFonts w:ascii="Arial" w:hAnsi="Arial" w:cs="Arial"/>
                <w:sz w:val="20"/>
                <w:szCs w:val="22"/>
              </w:rPr>
            </w:pPr>
            <w:r w:rsidRPr="00BE4BF6">
              <w:rPr>
                <w:rFonts w:ascii="Arial" w:hAnsi="Arial" w:cs="Arial"/>
                <w:sz w:val="20"/>
                <w:szCs w:val="22"/>
              </w:rPr>
              <w:t>GTH</w:t>
            </w:r>
          </w:p>
        </w:tc>
      </w:tr>
      <w:tr w:rsidR="009641C7" w:rsidRPr="00BE4BF6" w:rsidTr="009641C7">
        <w:trPr>
          <w:jc w:val="center"/>
        </w:trPr>
        <w:tc>
          <w:tcPr>
            <w:tcW w:w="3528" w:type="dxa"/>
            <w:tcBorders>
              <w:top w:val="single" w:sz="4" w:space="0" w:color="auto"/>
              <w:left w:val="single" w:sz="4" w:space="0" w:color="auto"/>
              <w:bottom w:val="single" w:sz="4" w:space="0" w:color="auto"/>
              <w:right w:val="single" w:sz="4" w:space="0" w:color="auto"/>
            </w:tcBorders>
          </w:tcPr>
          <w:p w:rsidR="009641C7" w:rsidRPr="00BE4BF6" w:rsidRDefault="009641C7" w:rsidP="009641C7">
            <w:pPr>
              <w:rPr>
                <w:rFonts w:ascii="Arial" w:hAnsi="Arial" w:cs="Arial"/>
                <w:sz w:val="20"/>
                <w:szCs w:val="22"/>
              </w:rPr>
            </w:pPr>
            <w:r w:rsidRPr="00BE4BF6">
              <w:rPr>
                <w:rFonts w:ascii="Arial" w:hAnsi="Arial" w:cs="Arial"/>
                <w:sz w:val="20"/>
                <w:szCs w:val="22"/>
              </w:rPr>
              <w:t>Gestión Recursos Físicos</w:t>
            </w:r>
          </w:p>
        </w:tc>
        <w:tc>
          <w:tcPr>
            <w:tcW w:w="1800" w:type="dxa"/>
            <w:tcBorders>
              <w:top w:val="single" w:sz="4" w:space="0" w:color="auto"/>
              <w:left w:val="single" w:sz="4" w:space="0" w:color="auto"/>
              <w:bottom w:val="single" w:sz="4" w:space="0" w:color="auto"/>
              <w:right w:val="single" w:sz="4" w:space="0" w:color="auto"/>
            </w:tcBorders>
          </w:tcPr>
          <w:p w:rsidR="009641C7" w:rsidRPr="00BE4BF6" w:rsidRDefault="009641C7" w:rsidP="009641C7">
            <w:pPr>
              <w:rPr>
                <w:rFonts w:ascii="Arial" w:hAnsi="Arial" w:cs="Arial"/>
                <w:sz w:val="20"/>
                <w:szCs w:val="22"/>
              </w:rPr>
            </w:pPr>
            <w:r w:rsidRPr="00BE4BF6">
              <w:rPr>
                <w:rFonts w:ascii="Arial" w:hAnsi="Arial" w:cs="Arial"/>
                <w:sz w:val="20"/>
                <w:szCs w:val="22"/>
              </w:rPr>
              <w:t>GRF</w:t>
            </w:r>
          </w:p>
        </w:tc>
      </w:tr>
      <w:tr w:rsidR="009641C7" w:rsidRPr="00BE4BF6" w:rsidTr="009641C7">
        <w:trPr>
          <w:jc w:val="center"/>
        </w:trPr>
        <w:tc>
          <w:tcPr>
            <w:tcW w:w="3528" w:type="dxa"/>
            <w:tcBorders>
              <w:top w:val="single" w:sz="4" w:space="0" w:color="auto"/>
              <w:left w:val="single" w:sz="4" w:space="0" w:color="auto"/>
              <w:bottom w:val="single" w:sz="4" w:space="0" w:color="auto"/>
              <w:right w:val="single" w:sz="4" w:space="0" w:color="auto"/>
            </w:tcBorders>
          </w:tcPr>
          <w:p w:rsidR="009641C7" w:rsidRPr="00BE4BF6" w:rsidRDefault="009641C7" w:rsidP="009641C7">
            <w:pPr>
              <w:rPr>
                <w:rFonts w:ascii="Arial" w:hAnsi="Arial" w:cs="Arial"/>
                <w:sz w:val="20"/>
                <w:szCs w:val="22"/>
              </w:rPr>
            </w:pPr>
            <w:r w:rsidRPr="00BE4BF6">
              <w:rPr>
                <w:rFonts w:ascii="Arial" w:hAnsi="Arial" w:cs="Arial"/>
                <w:sz w:val="20"/>
                <w:szCs w:val="22"/>
              </w:rPr>
              <w:t>Gestión Financiera</w:t>
            </w:r>
          </w:p>
        </w:tc>
        <w:tc>
          <w:tcPr>
            <w:tcW w:w="1800" w:type="dxa"/>
            <w:tcBorders>
              <w:top w:val="single" w:sz="4" w:space="0" w:color="auto"/>
              <w:left w:val="single" w:sz="4" w:space="0" w:color="auto"/>
              <w:bottom w:val="single" w:sz="4" w:space="0" w:color="auto"/>
              <w:right w:val="single" w:sz="4" w:space="0" w:color="auto"/>
            </w:tcBorders>
          </w:tcPr>
          <w:p w:rsidR="009641C7" w:rsidRPr="00BE4BF6" w:rsidRDefault="009641C7" w:rsidP="009641C7">
            <w:pPr>
              <w:rPr>
                <w:rFonts w:ascii="Arial" w:hAnsi="Arial" w:cs="Arial"/>
                <w:sz w:val="20"/>
                <w:szCs w:val="22"/>
              </w:rPr>
            </w:pPr>
            <w:r w:rsidRPr="00BE4BF6">
              <w:rPr>
                <w:rFonts w:ascii="Arial" w:hAnsi="Arial" w:cs="Arial"/>
                <w:sz w:val="20"/>
                <w:szCs w:val="22"/>
              </w:rPr>
              <w:t>GFN</w:t>
            </w:r>
          </w:p>
        </w:tc>
      </w:tr>
      <w:tr w:rsidR="009641C7" w:rsidRPr="00BE4BF6" w:rsidTr="009641C7">
        <w:trPr>
          <w:jc w:val="center"/>
        </w:trPr>
        <w:tc>
          <w:tcPr>
            <w:tcW w:w="3528" w:type="dxa"/>
            <w:tcBorders>
              <w:top w:val="single" w:sz="4" w:space="0" w:color="auto"/>
              <w:left w:val="single" w:sz="4" w:space="0" w:color="auto"/>
              <w:bottom w:val="single" w:sz="4" w:space="0" w:color="auto"/>
              <w:right w:val="single" w:sz="4" w:space="0" w:color="auto"/>
            </w:tcBorders>
          </w:tcPr>
          <w:p w:rsidR="009641C7" w:rsidRPr="00BE4BF6" w:rsidRDefault="009641C7" w:rsidP="009641C7">
            <w:pPr>
              <w:rPr>
                <w:rFonts w:ascii="Arial" w:hAnsi="Arial" w:cs="Arial"/>
                <w:sz w:val="20"/>
                <w:szCs w:val="22"/>
              </w:rPr>
            </w:pPr>
            <w:r w:rsidRPr="00BE4BF6">
              <w:rPr>
                <w:rFonts w:ascii="Arial" w:hAnsi="Arial" w:cs="Arial"/>
                <w:sz w:val="20"/>
                <w:szCs w:val="22"/>
              </w:rPr>
              <w:t xml:space="preserve">Gestión de la Información </w:t>
            </w:r>
          </w:p>
        </w:tc>
        <w:tc>
          <w:tcPr>
            <w:tcW w:w="1800" w:type="dxa"/>
            <w:tcBorders>
              <w:top w:val="single" w:sz="4" w:space="0" w:color="auto"/>
              <w:left w:val="single" w:sz="4" w:space="0" w:color="auto"/>
              <w:bottom w:val="single" w:sz="4" w:space="0" w:color="auto"/>
              <w:right w:val="single" w:sz="4" w:space="0" w:color="auto"/>
            </w:tcBorders>
          </w:tcPr>
          <w:p w:rsidR="009641C7" w:rsidRPr="00BE4BF6" w:rsidRDefault="009641C7" w:rsidP="009641C7">
            <w:pPr>
              <w:rPr>
                <w:rFonts w:ascii="Arial" w:hAnsi="Arial" w:cs="Arial"/>
                <w:sz w:val="20"/>
                <w:szCs w:val="22"/>
              </w:rPr>
            </w:pPr>
            <w:r w:rsidRPr="00BE4BF6">
              <w:rPr>
                <w:rFonts w:ascii="Arial" w:hAnsi="Arial" w:cs="Arial"/>
                <w:sz w:val="20"/>
                <w:szCs w:val="22"/>
              </w:rPr>
              <w:t>SIS</w:t>
            </w:r>
          </w:p>
        </w:tc>
      </w:tr>
      <w:tr w:rsidR="009641C7" w:rsidRPr="00BE4BF6" w:rsidTr="009641C7">
        <w:trPr>
          <w:jc w:val="center"/>
        </w:trPr>
        <w:tc>
          <w:tcPr>
            <w:tcW w:w="3528" w:type="dxa"/>
            <w:tcBorders>
              <w:top w:val="single" w:sz="4" w:space="0" w:color="auto"/>
              <w:left w:val="single" w:sz="4" w:space="0" w:color="auto"/>
              <w:bottom w:val="single" w:sz="4" w:space="0" w:color="auto"/>
              <w:right w:val="single" w:sz="4" w:space="0" w:color="auto"/>
            </w:tcBorders>
          </w:tcPr>
          <w:p w:rsidR="009641C7" w:rsidRPr="00BE4BF6" w:rsidRDefault="009641C7" w:rsidP="009641C7">
            <w:pPr>
              <w:rPr>
                <w:rFonts w:ascii="Arial" w:hAnsi="Arial" w:cs="Arial"/>
                <w:sz w:val="20"/>
                <w:szCs w:val="22"/>
              </w:rPr>
            </w:pPr>
            <w:r w:rsidRPr="00BE4BF6">
              <w:rPr>
                <w:rFonts w:ascii="Arial" w:hAnsi="Arial" w:cs="Arial"/>
                <w:sz w:val="20"/>
                <w:szCs w:val="22"/>
              </w:rPr>
              <w:t>Mejoramiento Continuo</w:t>
            </w:r>
          </w:p>
        </w:tc>
        <w:tc>
          <w:tcPr>
            <w:tcW w:w="1800" w:type="dxa"/>
            <w:tcBorders>
              <w:top w:val="single" w:sz="4" w:space="0" w:color="auto"/>
              <w:left w:val="single" w:sz="4" w:space="0" w:color="auto"/>
              <w:bottom w:val="single" w:sz="4" w:space="0" w:color="auto"/>
              <w:right w:val="single" w:sz="4" w:space="0" w:color="auto"/>
            </w:tcBorders>
          </w:tcPr>
          <w:p w:rsidR="009641C7" w:rsidRPr="00BE4BF6" w:rsidRDefault="009641C7" w:rsidP="009641C7">
            <w:pPr>
              <w:rPr>
                <w:rFonts w:ascii="Arial" w:hAnsi="Arial" w:cs="Arial"/>
                <w:sz w:val="20"/>
                <w:szCs w:val="22"/>
              </w:rPr>
            </w:pPr>
            <w:r w:rsidRPr="00BE4BF6">
              <w:rPr>
                <w:rFonts w:ascii="Arial" w:hAnsi="Arial" w:cs="Arial"/>
                <w:sz w:val="20"/>
                <w:szCs w:val="22"/>
              </w:rPr>
              <w:t>MEJ</w:t>
            </w:r>
          </w:p>
        </w:tc>
      </w:tr>
    </w:tbl>
    <w:p w:rsidR="009641C7" w:rsidRDefault="009641C7">
      <w:pPr>
        <w:rPr>
          <w:rFonts w:ascii="Arial" w:hAnsi="Arial" w:cs="Arial"/>
          <w:sz w:val="22"/>
        </w:rPr>
      </w:pPr>
    </w:p>
    <w:p w:rsidR="009641C7" w:rsidRPr="009641C7" w:rsidRDefault="009641C7">
      <w:pPr>
        <w:rPr>
          <w:rFonts w:ascii="Arial" w:hAnsi="Arial" w:cs="Arial"/>
          <w:b/>
          <w:sz w:val="22"/>
        </w:rPr>
      </w:pPr>
      <w:r w:rsidRPr="009641C7">
        <w:rPr>
          <w:rFonts w:ascii="Arial" w:hAnsi="Arial" w:cs="Arial"/>
          <w:b/>
          <w:sz w:val="22"/>
        </w:rPr>
        <w:t>Tabla 3. Siglas que identifican los tipos de documentos</w:t>
      </w:r>
    </w:p>
    <w:tbl>
      <w:tblPr>
        <w:tblW w:w="6010" w:type="dxa"/>
        <w:tblInd w:w="198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030"/>
        <w:gridCol w:w="1980"/>
      </w:tblGrid>
      <w:tr w:rsidR="009641C7" w:rsidRPr="00BE4BF6" w:rsidTr="009641C7">
        <w:trPr>
          <w:trHeight w:val="240"/>
          <w:tblHeader/>
        </w:trPr>
        <w:tc>
          <w:tcPr>
            <w:tcW w:w="4030" w:type="dxa"/>
            <w:tcBorders>
              <w:top w:val="single" w:sz="4" w:space="0" w:color="auto"/>
              <w:left w:val="single" w:sz="4" w:space="0" w:color="auto"/>
              <w:bottom w:val="single" w:sz="4" w:space="0" w:color="auto"/>
              <w:right w:val="single" w:sz="4" w:space="0" w:color="auto"/>
            </w:tcBorders>
            <w:shd w:val="clear" w:color="auto" w:fill="E0E0E0"/>
            <w:vAlign w:val="center"/>
          </w:tcPr>
          <w:p w:rsidR="009641C7" w:rsidRPr="00BE4BF6" w:rsidRDefault="00A0179C" w:rsidP="00A0179C">
            <w:pPr>
              <w:pStyle w:val="Ttulo10"/>
              <w:rPr>
                <w:rFonts w:ascii="Arial" w:hAnsi="Arial" w:cs="Arial"/>
                <w:szCs w:val="24"/>
              </w:rPr>
            </w:pPr>
            <w:r w:rsidRPr="00BE4BF6">
              <w:rPr>
                <w:rFonts w:ascii="Arial" w:hAnsi="Arial" w:cs="Arial"/>
                <w:szCs w:val="24"/>
              </w:rPr>
              <w:t xml:space="preserve">TIPO DE </w:t>
            </w:r>
            <w:r w:rsidR="009641C7" w:rsidRPr="00BE4BF6">
              <w:rPr>
                <w:rFonts w:ascii="Arial" w:hAnsi="Arial" w:cs="Arial"/>
                <w:szCs w:val="24"/>
              </w:rPr>
              <w:t>DOCUMENTOS</w:t>
            </w:r>
          </w:p>
        </w:tc>
        <w:tc>
          <w:tcPr>
            <w:tcW w:w="1980" w:type="dxa"/>
            <w:tcBorders>
              <w:top w:val="single" w:sz="4" w:space="0" w:color="auto"/>
              <w:left w:val="single" w:sz="4" w:space="0" w:color="auto"/>
              <w:bottom w:val="single" w:sz="4" w:space="0" w:color="auto"/>
              <w:right w:val="single" w:sz="4" w:space="0" w:color="auto"/>
            </w:tcBorders>
            <w:shd w:val="clear" w:color="auto" w:fill="E0E0E0"/>
            <w:vAlign w:val="center"/>
          </w:tcPr>
          <w:p w:rsidR="009641C7" w:rsidRPr="00BE4BF6" w:rsidRDefault="009641C7" w:rsidP="00364F10">
            <w:pPr>
              <w:pStyle w:val="Ttulo10"/>
              <w:rPr>
                <w:rFonts w:ascii="Arial" w:hAnsi="Arial" w:cs="Arial"/>
                <w:szCs w:val="24"/>
              </w:rPr>
            </w:pPr>
            <w:r w:rsidRPr="00BE4BF6">
              <w:rPr>
                <w:rFonts w:ascii="Arial" w:hAnsi="Arial" w:cs="Arial"/>
                <w:szCs w:val="24"/>
              </w:rPr>
              <w:t>IDENTIFICACIÓN</w:t>
            </w:r>
          </w:p>
        </w:tc>
      </w:tr>
      <w:tr w:rsidR="009641C7" w:rsidRPr="00BE4BF6" w:rsidTr="009641C7">
        <w:trPr>
          <w:trHeight w:val="240"/>
        </w:trPr>
        <w:tc>
          <w:tcPr>
            <w:tcW w:w="4030" w:type="dxa"/>
            <w:tcBorders>
              <w:top w:val="single" w:sz="4" w:space="0" w:color="auto"/>
              <w:left w:val="single" w:sz="4" w:space="0" w:color="auto"/>
              <w:bottom w:val="single" w:sz="4" w:space="0" w:color="auto"/>
              <w:right w:val="single" w:sz="4" w:space="0" w:color="auto"/>
            </w:tcBorders>
          </w:tcPr>
          <w:p w:rsidR="009641C7" w:rsidRPr="00BE4BF6" w:rsidRDefault="009641C7" w:rsidP="00364F10">
            <w:pPr>
              <w:pStyle w:val="Ttulo10"/>
              <w:jc w:val="both"/>
              <w:rPr>
                <w:rFonts w:ascii="Arial" w:hAnsi="Arial" w:cs="Arial"/>
                <w:b w:val="0"/>
                <w:szCs w:val="24"/>
              </w:rPr>
            </w:pPr>
            <w:r w:rsidRPr="00BE4BF6">
              <w:rPr>
                <w:rFonts w:ascii="Arial" w:hAnsi="Arial" w:cs="Arial"/>
                <w:b w:val="0"/>
                <w:szCs w:val="24"/>
              </w:rPr>
              <w:t>MANUAL</w:t>
            </w:r>
          </w:p>
        </w:tc>
        <w:tc>
          <w:tcPr>
            <w:tcW w:w="1980" w:type="dxa"/>
            <w:tcBorders>
              <w:top w:val="single" w:sz="4" w:space="0" w:color="auto"/>
              <w:left w:val="single" w:sz="4" w:space="0" w:color="auto"/>
              <w:bottom w:val="single" w:sz="4" w:space="0" w:color="auto"/>
              <w:right w:val="single" w:sz="4" w:space="0" w:color="auto"/>
            </w:tcBorders>
          </w:tcPr>
          <w:p w:rsidR="009641C7" w:rsidRPr="00BE4BF6" w:rsidRDefault="009641C7" w:rsidP="00364F10">
            <w:pPr>
              <w:pStyle w:val="Ttulo10"/>
              <w:rPr>
                <w:rFonts w:ascii="Arial" w:hAnsi="Arial" w:cs="Arial"/>
                <w:b w:val="0"/>
                <w:szCs w:val="24"/>
              </w:rPr>
            </w:pPr>
            <w:r w:rsidRPr="00BE4BF6">
              <w:rPr>
                <w:rFonts w:ascii="Arial" w:hAnsi="Arial" w:cs="Arial"/>
                <w:b w:val="0"/>
                <w:szCs w:val="24"/>
              </w:rPr>
              <w:t>MA</w:t>
            </w:r>
          </w:p>
        </w:tc>
      </w:tr>
      <w:tr w:rsidR="00A0179C" w:rsidRPr="00BE4BF6" w:rsidTr="009641C7">
        <w:trPr>
          <w:trHeight w:val="240"/>
        </w:trPr>
        <w:tc>
          <w:tcPr>
            <w:tcW w:w="4030" w:type="dxa"/>
            <w:tcBorders>
              <w:top w:val="single" w:sz="4" w:space="0" w:color="auto"/>
              <w:left w:val="single" w:sz="4" w:space="0" w:color="auto"/>
              <w:bottom w:val="single" w:sz="4" w:space="0" w:color="auto"/>
              <w:right w:val="single" w:sz="4" w:space="0" w:color="auto"/>
            </w:tcBorders>
          </w:tcPr>
          <w:p w:rsidR="00A0179C" w:rsidRPr="00BE4BF6" w:rsidRDefault="00A0179C" w:rsidP="00364F10">
            <w:pPr>
              <w:pStyle w:val="Ttulo10"/>
              <w:jc w:val="both"/>
              <w:rPr>
                <w:rFonts w:ascii="Arial" w:hAnsi="Arial" w:cs="Arial"/>
                <w:b w:val="0"/>
                <w:szCs w:val="24"/>
              </w:rPr>
            </w:pPr>
            <w:r w:rsidRPr="00BE4BF6">
              <w:rPr>
                <w:rFonts w:ascii="Arial" w:hAnsi="Arial" w:cs="Arial"/>
                <w:b w:val="0"/>
                <w:szCs w:val="24"/>
              </w:rPr>
              <w:t>CARACTERIZACIÓN</w:t>
            </w:r>
          </w:p>
        </w:tc>
        <w:tc>
          <w:tcPr>
            <w:tcW w:w="1980" w:type="dxa"/>
            <w:tcBorders>
              <w:top w:val="single" w:sz="4" w:space="0" w:color="auto"/>
              <w:left w:val="single" w:sz="4" w:space="0" w:color="auto"/>
              <w:bottom w:val="single" w:sz="4" w:space="0" w:color="auto"/>
              <w:right w:val="single" w:sz="4" w:space="0" w:color="auto"/>
            </w:tcBorders>
          </w:tcPr>
          <w:p w:rsidR="00A0179C" w:rsidRPr="00BE4BF6" w:rsidRDefault="00A0179C" w:rsidP="00364F10">
            <w:pPr>
              <w:pStyle w:val="Ttulo10"/>
              <w:rPr>
                <w:rFonts w:ascii="Arial" w:hAnsi="Arial" w:cs="Arial"/>
                <w:b w:val="0"/>
                <w:szCs w:val="24"/>
              </w:rPr>
            </w:pPr>
            <w:r w:rsidRPr="00BE4BF6">
              <w:rPr>
                <w:rFonts w:ascii="Arial" w:hAnsi="Arial" w:cs="Arial"/>
                <w:b w:val="0"/>
                <w:szCs w:val="24"/>
              </w:rPr>
              <w:t>CA</w:t>
            </w:r>
          </w:p>
        </w:tc>
      </w:tr>
      <w:tr w:rsidR="009641C7" w:rsidRPr="00BE4BF6" w:rsidTr="009641C7">
        <w:trPr>
          <w:trHeight w:val="240"/>
        </w:trPr>
        <w:tc>
          <w:tcPr>
            <w:tcW w:w="4030" w:type="dxa"/>
            <w:tcBorders>
              <w:top w:val="single" w:sz="4" w:space="0" w:color="auto"/>
              <w:left w:val="single" w:sz="4" w:space="0" w:color="auto"/>
              <w:bottom w:val="single" w:sz="4" w:space="0" w:color="auto"/>
              <w:right w:val="single" w:sz="4" w:space="0" w:color="auto"/>
            </w:tcBorders>
          </w:tcPr>
          <w:p w:rsidR="009641C7" w:rsidRPr="00BE4BF6" w:rsidRDefault="009641C7" w:rsidP="00364F10">
            <w:pPr>
              <w:pStyle w:val="Ttulo10"/>
              <w:jc w:val="both"/>
              <w:rPr>
                <w:rFonts w:ascii="Arial" w:hAnsi="Arial" w:cs="Arial"/>
                <w:b w:val="0"/>
                <w:szCs w:val="24"/>
              </w:rPr>
            </w:pPr>
            <w:r w:rsidRPr="00BE4BF6">
              <w:rPr>
                <w:rFonts w:ascii="Arial" w:hAnsi="Arial" w:cs="Arial"/>
                <w:b w:val="0"/>
                <w:szCs w:val="24"/>
              </w:rPr>
              <w:t>PROCEDIMIENTO</w:t>
            </w:r>
          </w:p>
        </w:tc>
        <w:tc>
          <w:tcPr>
            <w:tcW w:w="1980" w:type="dxa"/>
            <w:tcBorders>
              <w:top w:val="single" w:sz="4" w:space="0" w:color="auto"/>
              <w:left w:val="single" w:sz="4" w:space="0" w:color="auto"/>
              <w:bottom w:val="single" w:sz="4" w:space="0" w:color="auto"/>
              <w:right w:val="single" w:sz="4" w:space="0" w:color="auto"/>
            </w:tcBorders>
          </w:tcPr>
          <w:p w:rsidR="009641C7" w:rsidRPr="00BE4BF6" w:rsidRDefault="009641C7" w:rsidP="00364F10">
            <w:pPr>
              <w:pStyle w:val="Ttulo10"/>
              <w:rPr>
                <w:rFonts w:ascii="Arial" w:hAnsi="Arial" w:cs="Arial"/>
                <w:b w:val="0"/>
                <w:szCs w:val="24"/>
              </w:rPr>
            </w:pPr>
            <w:r w:rsidRPr="00BE4BF6">
              <w:rPr>
                <w:rFonts w:ascii="Arial" w:hAnsi="Arial" w:cs="Arial"/>
                <w:b w:val="0"/>
                <w:szCs w:val="24"/>
              </w:rPr>
              <w:t>PR</w:t>
            </w:r>
          </w:p>
        </w:tc>
      </w:tr>
      <w:tr w:rsidR="00A0179C" w:rsidRPr="00BE4BF6" w:rsidTr="00364F10">
        <w:trPr>
          <w:trHeight w:val="240"/>
        </w:trPr>
        <w:tc>
          <w:tcPr>
            <w:tcW w:w="4030" w:type="dxa"/>
            <w:tcBorders>
              <w:top w:val="single" w:sz="4" w:space="0" w:color="auto"/>
              <w:left w:val="single" w:sz="4" w:space="0" w:color="auto"/>
              <w:bottom w:val="single" w:sz="4" w:space="0" w:color="auto"/>
              <w:right w:val="single" w:sz="4" w:space="0" w:color="auto"/>
            </w:tcBorders>
          </w:tcPr>
          <w:p w:rsidR="00A0179C" w:rsidRPr="00BE4BF6" w:rsidRDefault="00A0179C" w:rsidP="00364F10">
            <w:pPr>
              <w:pStyle w:val="Ttulo10"/>
              <w:jc w:val="both"/>
              <w:rPr>
                <w:rFonts w:ascii="Arial" w:hAnsi="Arial" w:cs="Arial"/>
                <w:b w:val="0"/>
                <w:szCs w:val="24"/>
              </w:rPr>
            </w:pPr>
            <w:r w:rsidRPr="00BE4BF6">
              <w:rPr>
                <w:rFonts w:ascii="Arial" w:hAnsi="Arial" w:cs="Arial"/>
                <w:b w:val="0"/>
                <w:szCs w:val="24"/>
              </w:rPr>
              <w:t>INSTRUCTIVO</w:t>
            </w:r>
          </w:p>
        </w:tc>
        <w:tc>
          <w:tcPr>
            <w:tcW w:w="1980" w:type="dxa"/>
            <w:tcBorders>
              <w:top w:val="single" w:sz="4" w:space="0" w:color="auto"/>
              <w:left w:val="single" w:sz="4" w:space="0" w:color="auto"/>
              <w:bottom w:val="single" w:sz="4" w:space="0" w:color="auto"/>
              <w:right w:val="single" w:sz="4" w:space="0" w:color="auto"/>
            </w:tcBorders>
          </w:tcPr>
          <w:p w:rsidR="00A0179C" w:rsidRPr="00BE4BF6" w:rsidRDefault="00A0179C" w:rsidP="00364F10">
            <w:pPr>
              <w:pStyle w:val="Ttulo10"/>
              <w:rPr>
                <w:rFonts w:ascii="Arial" w:hAnsi="Arial" w:cs="Arial"/>
                <w:b w:val="0"/>
                <w:szCs w:val="24"/>
                <w:lang w:val="es-ES_tradnl"/>
              </w:rPr>
            </w:pPr>
            <w:r w:rsidRPr="00BE4BF6">
              <w:rPr>
                <w:rFonts w:ascii="Arial" w:hAnsi="Arial" w:cs="Arial"/>
                <w:b w:val="0"/>
                <w:szCs w:val="24"/>
                <w:lang w:val="es-ES_tradnl"/>
              </w:rPr>
              <w:t>IN</w:t>
            </w:r>
          </w:p>
        </w:tc>
      </w:tr>
      <w:tr w:rsidR="009641C7" w:rsidRPr="00BE4BF6" w:rsidTr="009641C7">
        <w:trPr>
          <w:trHeight w:val="240"/>
        </w:trPr>
        <w:tc>
          <w:tcPr>
            <w:tcW w:w="4030" w:type="dxa"/>
            <w:tcBorders>
              <w:top w:val="single" w:sz="4" w:space="0" w:color="auto"/>
              <w:left w:val="single" w:sz="4" w:space="0" w:color="auto"/>
              <w:bottom w:val="single" w:sz="4" w:space="0" w:color="auto"/>
              <w:right w:val="single" w:sz="4" w:space="0" w:color="auto"/>
            </w:tcBorders>
          </w:tcPr>
          <w:p w:rsidR="009641C7" w:rsidRPr="00BE4BF6" w:rsidRDefault="009641C7" w:rsidP="00364F10">
            <w:pPr>
              <w:pStyle w:val="Ttulo10"/>
              <w:jc w:val="both"/>
              <w:rPr>
                <w:rFonts w:ascii="Arial" w:hAnsi="Arial" w:cs="Arial"/>
                <w:b w:val="0"/>
                <w:szCs w:val="24"/>
              </w:rPr>
            </w:pPr>
            <w:r w:rsidRPr="00BE4BF6">
              <w:rPr>
                <w:rFonts w:ascii="Arial" w:hAnsi="Arial" w:cs="Arial"/>
                <w:b w:val="0"/>
                <w:szCs w:val="24"/>
              </w:rPr>
              <w:t>GUIA</w:t>
            </w:r>
            <w:r w:rsidR="00A0179C" w:rsidRPr="00BE4BF6">
              <w:rPr>
                <w:rFonts w:ascii="Arial" w:hAnsi="Arial" w:cs="Arial"/>
                <w:b w:val="0"/>
                <w:szCs w:val="24"/>
              </w:rPr>
              <w:t xml:space="preserve"> O PROTOCOLOS</w:t>
            </w:r>
          </w:p>
        </w:tc>
        <w:tc>
          <w:tcPr>
            <w:tcW w:w="1980" w:type="dxa"/>
            <w:tcBorders>
              <w:top w:val="single" w:sz="4" w:space="0" w:color="auto"/>
              <w:left w:val="single" w:sz="4" w:space="0" w:color="auto"/>
              <w:bottom w:val="single" w:sz="4" w:space="0" w:color="auto"/>
              <w:right w:val="single" w:sz="4" w:space="0" w:color="auto"/>
            </w:tcBorders>
          </w:tcPr>
          <w:p w:rsidR="009641C7" w:rsidRPr="00BE4BF6" w:rsidRDefault="009641C7" w:rsidP="00364F10">
            <w:pPr>
              <w:pStyle w:val="Ttulo10"/>
              <w:rPr>
                <w:rFonts w:ascii="Arial" w:hAnsi="Arial" w:cs="Arial"/>
                <w:b w:val="0"/>
                <w:szCs w:val="24"/>
              </w:rPr>
            </w:pPr>
            <w:r w:rsidRPr="00BE4BF6">
              <w:rPr>
                <w:rFonts w:ascii="Arial" w:hAnsi="Arial" w:cs="Arial"/>
                <w:b w:val="0"/>
                <w:szCs w:val="24"/>
              </w:rPr>
              <w:t>GU</w:t>
            </w:r>
          </w:p>
        </w:tc>
      </w:tr>
      <w:tr w:rsidR="009641C7" w:rsidRPr="00BE4BF6" w:rsidTr="009641C7">
        <w:trPr>
          <w:trHeight w:val="240"/>
        </w:trPr>
        <w:tc>
          <w:tcPr>
            <w:tcW w:w="4030" w:type="dxa"/>
            <w:tcBorders>
              <w:top w:val="single" w:sz="4" w:space="0" w:color="auto"/>
              <w:left w:val="single" w:sz="4" w:space="0" w:color="auto"/>
              <w:bottom w:val="single" w:sz="4" w:space="0" w:color="auto"/>
              <w:right w:val="single" w:sz="4" w:space="0" w:color="auto"/>
            </w:tcBorders>
          </w:tcPr>
          <w:p w:rsidR="009641C7" w:rsidRPr="00BE4BF6" w:rsidRDefault="009641C7" w:rsidP="00364F10">
            <w:pPr>
              <w:pStyle w:val="Ttulo10"/>
              <w:jc w:val="both"/>
              <w:rPr>
                <w:rFonts w:ascii="Arial" w:hAnsi="Arial" w:cs="Arial"/>
                <w:b w:val="0"/>
                <w:szCs w:val="24"/>
              </w:rPr>
            </w:pPr>
            <w:r w:rsidRPr="00BE4BF6">
              <w:rPr>
                <w:rFonts w:ascii="Arial" w:hAnsi="Arial" w:cs="Arial"/>
                <w:b w:val="0"/>
                <w:szCs w:val="24"/>
              </w:rPr>
              <w:t>FORMATO</w:t>
            </w:r>
            <w:r w:rsidR="00A0179C" w:rsidRPr="00BE4BF6">
              <w:rPr>
                <w:rFonts w:ascii="Arial" w:hAnsi="Arial" w:cs="Arial"/>
                <w:b w:val="0"/>
                <w:szCs w:val="24"/>
              </w:rPr>
              <w:t xml:space="preserve"> / REGISTRO</w:t>
            </w:r>
          </w:p>
        </w:tc>
        <w:tc>
          <w:tcPr>
            <w:tcW w:w="1980" w:type="dxa"/>
            <w:tcBorders>
              <w:top w:val="single" w:sz="4" w:space="0" w:color="auto"/>
              <w:left w:val="single" w:sz="4" w:space="0" w:color="auto"/>
              <w:bottom w:val="single" w:sz="4" w:space="0" w:color="auto"/>
              <w:right w:val="single" w:sz="4" w:space="0" w:color="auto"/>
            </w:tcBorders>
          </w:tcPr>
          <w:p w:rsidR="009641C7" w:rsidRPr="00BE4BF6" w:rsidRDefault="009641C7" w:rsidP="00364F10">
            <w:pPr>
              <w:pStyle w:val="Ttulo10"/>
              <w:rPr>
                <w:rFonts w:ascii="Arial" w:hAnsi="Arial" w:cs="Arial"/>
                <w:b w:val="0"/>
                <w:szCs w:val="24"/>
                <w:lang w:val="es-ES_tradnl"/>
              </w:rPr>
            </w:pPr>
            <w:r w:rsidRPr="00BE4BF6">
              <w:rPr>
                <w:rFonts w:ascii="Arial" w:hAnsi="Arial" w:cs="Arial"/>
                <w:b w:val="0"/>
                <w:szCs w:val="24"/>
                <w:lang w:val="es-ES_tradnl"/>
              </w:rPr>
              <w:t>FR</w:t>
            </w:r>
          </w:p>
        </w:tc>
      </w:tr>
      <w:tr w:rsidR="00A0179C" w:rsidRPr="00BE4BF6" w:rsidTr="009641C7">
        <w:trPr>
          <w:trHeight w:val="240"/>
        </w:trPr>
        <w:tc>
          <w:tcPr>
            <w:tcW w:w="4030" w:type="dxa"/>
            <w:tcBorders>
              <w:top w:val="single" w:sz="4" w:space="0" w:color="auto"/>
              <w:left w:val="single" w:sz="4" w:space="0" w:color="auto"/>
              <w:bottom w:val="single" w:sz="4" w:space="0" w:color="auto"/>
              <w:right w:val="single" w:sz="4" w:space="0" w:color="auto"/>
            </w:tcBorders>
          </w:tcPr>
          <w:p w:rsidR="00A0179C" w:rsidRPr="00BE4BF6" w:rsidRDefault="00A0179C" w:rsidP="00364F10">
            <w:pPr>
              <w:pStyle w:val="Ttulo10"/>
              <w:jc w:val="both"/>
              <w:rPr>
                <w:rFonts w:ascii="Arial" w:hAnsi="Arial" w:cs="Arial"/>
                <w:b w:val="0"/>
                <w:szCs w:val="24"/>
              </w:rPr>
            </w:pPr>
            <w:r w:rsidRPr="00BE4BF6">
              <w:rPr>
                <w:rFonts w:ascii="Arial" w:hAnsi="Arial" w:cs="Arial"/>
                <w:b w:val="0"/>
                <w:szCs w:val="24"/>
              </w:rPr>
              <w:t>DOCUMENTO EXTERNO</w:t>
            </w:r>
          </w:p>
        </w:tc>
        <w:tc>
          <w:tcPr>
            <w:tcW w:w="1980" w:type="dxa"/>
            <w:tcBorders>
              <w:top w:val="single" w:sz="4" w:space="0" w:color="auto"/>
              <w:left w:val="single" w:sz="4" w:space="0" w:color="auto"/>
              <w:bottom w:val="single" w:sz="4" w:space="0" w:color="auto"/>
              <w:right w:val="single" w:sz="4" w:space="0" w:color="auto"/>
            </w:tcBorders>
          </w:tcPr>
          <w:p w:rsidR="00A0179C" w:rsidRPr="00BE4BF6" w:rsidRDefault="00A0179C" w:rsidP="00364F10">
            <w:pPr>
              <w:pStyle w:val="Ttulo10"/>
              <w:rPr>
                <w:rFonts w:ascii="Arial" w:hAnsi="Arial" w:cs="Arial"/>
                <w:b w:val="0"/>
                <w:szCs w:val="24"/>
              </w:rPr>
            </w:pPr>
            <w:r w:rsidRPr="00BE4BF6">
              <w:rPr>
                <w:rFonts w:ascii="Arial" w:hAnsi="Arial" w:cs="Arial"/>
                <w:b w:val="0"/>
                <w:szCs w:val="24"/>
              </w:rPr>
              <w:t>EX</w:t>
            </w:r>
          </w:p>
        </w:tc>
      </w:tr>
      <w:tr w:rsidR="00722D95" w:rsidRPr="00BE4BF6" w:rsidTr="009641C7">
        <w:trPr>
          <w:trHeight w:val="240"/>
        </w:trPr>
        <w:tc>
          <w:tcPr>
            <w:tcW w:w="4030" w:type="dxa"/>
            <w:tcBorders>
              <w:top w:val="single" w:sz="4" w:space="0" w:color="auto"/>
              <w:left w:val="single" w:sz="4" w:space="0" w:color="auto"/>
              <w:bottom w:val="single" w:sz="4" w:space="0" w:color="auto"/>
              <w:right w:val="single" w:sz="4" w:space="0" w:color="auto"/>
            </w:tcBorders>
          </w:tcPr>
          <w:p w:rsidR="00722D95" w:rsidRPr="00BE4BF6" w:rsidRDefault="00722D95" w:rsidP="00364F10">
            <w:pPr>
              <w:pStyle w:val="Ttulo10"/>
              <w:jc w:val="both"/>
              <w:rPr>
                <w:rFonts w:ascii="Arial" w:hAnsi="Arial" w:cs="Arial"/>
                <w:b w:val="0"/>
                <w:szCs w:val="24"/>
              </w:rPr>
            </w:pPr>
            <w:r>
              <w:rPr>
                <w:rFonts w:ascii="Arial" w:hAnsi="Arial" w:cs="Arial"/>
                <w:b w:val="0"/>
                <w:szCs w:val="24"/>
              </w:rPr>
              <w:t>OTROS DOCUMENTOS</w:t>
            </w:r>
          </w:p>
        </w:tc>
        <w:tc>
          <w:tcPr>
            <w:tcW w:w="1980" w:type="dxa"/>
            <w:tcBorders>
              <w:top w:val="single" w:sz="4" w:space="0" w:color="auto"/>
              <w:left w:val="single" w:sz="4" w:space="0" w:color="auto"/>
              <w:bottom w:val="single" w:sz="4" w:space="0" w:color="auto"/>
              <w:right w:val="single" w:sz="4" w:space="0" w:color="auto"/>
            </w:tcBorders>
          </w:tcPr>
          <w:p w:rsidR="00722D95" w:rsidRPr="00BE4BF6" w:rsidRDefault="00722D95" w:rsidP="00364F10">
            <w:pPr>
              <w:pStyle w:val="Ttulo10"/>
              <w:rPr>
                <w:rFonts w:ascii="Arial" w:hAnsi="Arial" w:cs="Arial"/>
                <w:b w:val="0"/>
                <w:szCs w:val="24"/>
              </w:rPr>
            </w:pPr>
            <w:r>
              <w:rPr>
                <w:rFonts w:ascii="Arial" w:hAnsi="Arial" w:cs="Arial"/>
                <w:b w:val="0"/>
                <w:szCs w:val="24"/>
              </w:rPr>
              <w:t>OD</w:t>
            </w:r>
          </w:p>
        </w:tc>
      </w:tr>
    </w:tbl>
    <w:p w:rsidR="009641C7" w:rsidRDefault="009641C7" w:rsidP="00164FA0">
      <w:pPr>
        <w:ind w:left="567" w:hanging="567"/>
        <w:rPr>
          <w:rFonts w:ascii="Arial" w:hAnsi="Arial" w:cs="Arial"/>
          <w:b/>
          <w:sz w:val="22"/>
          <w:lang w:val="es-ES_tradnl"/>
        </w:rPr>
      </w:pPr>
    </w:p>
    <w:p w:rsidR="009641C7" w:rsidRDefault="00A0179C" w:rsidP="00A0179C">
      <w:pPr>
        <w:jc w:val="left"/>
        <w:rPr>
          <w:rFonts w:ascii="Arial" w:hAnsi="Arial" w:cs="Arial"/>
          <w:sz w:val="22"/>
          <w:lang w:val="es-ES_tradnl"/>
        </w:rPr>
      </w:pPr>
      <w:r w:rsidRPr="00A0179C">
        <w:rPr>
          <w:rFonts w:ascii="Arial" w:hAnsi="Arial" w:cs="Arial"/>
          <w:sz w:val="22"/>
          <w:lang w:val="es-ES_tradnl"/>
        </w:rPr>
        <w:t>Cuando un documento o registro utilizado en el proceso es externo, se agrega al código la</w:t>
      </w:r>
      <w:r w:rsidR="007618E0">
        <w:rPr>
          <w:rFonts w:ascii="Arial" w:hAnsi="Arial" w:cs="Arial"/>
          <w:sz w:val="22"/>
        </w:rPr>
        <w:t>s</w:t>
      </w:r>
      <w:r w:rsidRPr="00A0179C">
        <w:rPr>
          <w:rFonts w:ascii="Arial" w:hAnsi="Arial" w:cs="Arial"/>
          <w:sz w:val="22"/>
          <w:lang w:val="es-ES_tradnl"/>
        </w:rPr>
        <w:t xml:space="preserve"> letra</w:t>
      </w:r>
      <w:r w:rsidR="007618E0">
        <w:rPr>
          <w:rFonts w:ascii="Arial" w:hAnsi="Arial" w:cs="Arial"/>
          <w:sz w:val="22"/>
        </w:rPr>
        <w:t>s</w:t>
      </w:r>
      <w:r w:rsidRPr="00A0179C">
        <w:rPr>
          <w:rFonts w:ascii="Arial" w:hAnsi="Arial" w:cs="Arial"/>
          <w:sz w:val="22"/>
          <w:lang w:val="es-ES_tradnl"/>
        </w:rPr>
        <w:t xml:space="preserve"> E</w:t>
      </w:r>
      <w:r>
        <w:rPr>
          <w:rFonts w:ascii="Arial" w:hAnsi="Arial" w:cs="Arial"/>
          <w:sz w:val="22"/>
        </w:rPr>
        <w:t>X</w:t>
      </w:r>
      <w:r w:rsidRPr="00A0179C">
        <w:rPr>
          <w:rFonts w:ascii="Arial" w:hAnsi="Arial" w:cs="Arial"/>
          <w:sz w:val="22"/>
          <w:lang w:val="es-ES_tradnl"/>
        </w:rPr>
        <w:t xml:space="preserve"> al código del documento.  Ejemplo: Registro de nacido vivo AU</w:t>
      </w:r>
      <w:r>
        <w:rPr>
          <w:rFonts w:ascii="Arial" w:hAnsi="Arial" w:cs="Arial"/>
          <w:sz w:val="22"/>
        </w:rPr>
        <w:t>A</w:t>
      </w:r>
      <w:r w:rsidRPr="00A0179C">
        <w:rPr>
          <w:rFonts w:ascii="Arial" w:hAnsi="Arial" w:cs="Arial"/>
          <w:sz w:val="22"/>
          <w:lang w:val="es-ES_tradnl"/>
        </w:rPr>
        <w:t>-F</w:t>
      </w:r>
      <w:r>
        <w:rPr>
          <w:rFonts w:ascii="Arial" w:hAnsi="Arial" w:cs="Arial"/>
          <w:sz w:val="22"/>
        </w:rPr>
        <w:t>R</w:t>
      </w:r>
      <w:r w:rsidRPr="00A0179C">
        <w:rPr>
          <w:rFonts w:ascii="Arial" w:hAnsi="Arial" w:cs="Arial"/>
          <w:sz w:val="22"/>
          <w:lang w:val="es-ES_tradnl"/>
        </w:rPr>
        <w:t>-E</w:t>
      </w:r>
      <w:r>
        <w:rPr>
          <w:rFonts w:ascii="Arial" w:hAnsi="Arial" w:cs="Arial"/>
          <w:sz w:val="22"/>
        </w:rPr>
        <w:t>X</w:t>
      </w:r>
      <w:r w:rsidRPr="00A0179C">
        <w:rPr>
          <w:rFonts w:ascii="Arial" w:hAnsi="Arial" w:cs="Arial"/>
          <w:sz w:val="22"/>
          <w:lang w:val="es-ES_tradnl"/>
        </w:rPr>
        <w:t>-001</w:t>
      </w:r>
    </w:p>
    <w:p w:rsidR="00BE4BF6" w:rsidRPr="00A0179C" w:rsidRDefault="00BE4BF6" w:rsidP="00A0179C">
      <w:pPr>
        <w:jc w:val="left"/>
        <w:rPr>
          <w:rFonts w:ascii="Arial" w:hAnsi="Arial" w:cs="Arial"/>
          <w:sz w:val="22"/>
          <w:lang w:val="es-ES_tradnl"/>
        </w:rPr>
      </w:pPr>
    </w:p>
    <w:p w:rsidR="00A0179C" w:rsidRPr="00BE4BF6" w:rsidRDefault="00A0179C" w:rsidP="00BE4BF6">
      <w:pPr>
        <w:pStyle w:val="Ttulo2"/>
        <w:jc w:val="both"/>
        <w:rPr>
          <w:rFonts w:ascii="Arial" w:hAnsi="Arial" w:cs="Arial"/>
          <w:b w:val="0"/>
          <w:color w:val="auto"/>
          <w:sz w:val="22"/>
        </w:rPr>
      </w:pPr>
      <w:r w:rsidRPr="00BE4BF6">
        <w:rPr>
          <w:rFonts w:ascii="Arial" w:hAnsi="Arial" w:cs="Arial"/>
          <w:color w:val="auto"/>
          <w:sz w:val="22"/>
        </w:rPr>
        <w:lastRenderedPageBreak/>
        <w:t>Edición del documento</w:t>
      </w:r>
    </w:p>
    <w:p w:rsidR="00A0179C" w:rsidRPr="00A0179C" w:rsidRDefault="00A0179C" w:rsidP="00A0179C">
      <w:pPr>
        <w:rPr>
          <w:rFonts w:ascii="Arial" w:hAnsi="Arial" w:cs="Arial"/>
          <w:sz w:val="22"/>
          <w:lang w:val="es-ES_tradnl"/>
        </w:rPr>
      </w:pPr>
      <w:r w:rsidRPr="00A0179C">
        <w:rPr>
          <w:rFonts w:ascii="Arial" w:hAnsi="Arial" w:cs="Arial"/>
          <w:sz w:val="22"/>
          <w:lang w:val="es-ES_tradnl"/>
        </w:rPr>
        <w:t>Para la edición del documento se tendrán en cuanta los siguientes lineamientos:</w:t>
      </w:r>
    </w:p>
    <w:p w:rsidR="00A0179C" w:rsidRPr="00A0179C" w:rsidRDefault="00A0179C" w:rsidP="00A0179C">
      <w:pPr>
        <w:rPr>
          <w:rFonts w:ascii="Arial" w:hAnsi="Arial" w:cs="Arial"/>
          <w:sz w:val="22"/>
          <w:lang w:val="es-ES_tradnl"/>
        </w:rPr>
      </w:pPr>
      <w:r w:rsidRPr="00A0179C">
        <w:rPr>
          <w:rFonts w:ascii="Arial" w:hAnsi="Arial" w:cs="Arial"/>
          <w:sz w:val="22"/>
          <w:lang w:val="es-ES_tradnl"/>
        </w:rPr>
        <w:t>Tamaño de la hoja: Carta</w:t>
      </w:r>
    </w:p>
    <w:p w:rsidR="00A0179C" w:rsidRPr="00A0179C" w:rsidRDefault="00A0179C" w:rsidP="00A0179C">
      <w:pPr>
        <w:rPr>
          <w:rFonts w:ascii="Arial" w:hAnsi="Arial" w:cs="Arial"/>
          <w:sz w:val="22"/>
          <w:lang w:val="es-ES_tradnl"/>
        </w:rPr>
      </w:pPr>
      <w:r w:rsidRPr="00A0179C">
        <w:rPr>
          <w:rFonts w:ascii="Arial" w:hAnsi="Arial" w:cs="Arial"/>
          <w:sz w:val="22"/>
          <w:lang w:val="es-ES_tradnl"/>
        </w:rPr>
        <w:t xml:space="preserve">Márgenes: </w:t>
      </w:r>
    </w:p>
    <w:p w:rsidR="00A0179C" w:rsidRPr="00A0179C" w:rsidRDefault="00A0179C" w:rsidP="00A0179C">
      <w:pPr>
        <w:rPr>
          <w:rFonts w:ascii="Arial" w:hAnsi="Arial" w:cs="Arial"/>
          <w:sz w:val="22"/>
          <w:lang w:val="es-ES_tradnl"/>
        </w:rPr>
      </w:pPr>
      <w:r w:rsidRPr="00A0179C">
        <w:rPr>
          <w:rFonts w:ascii="Arial" w:hAnsi="Arial" w:cs="Arial"/>
          <w:sz w:val="22"/>
          <w:lang w:val="es-ES_tradnl"/>
        </w:rPr>
        <w:t>-</w:t>
      </w:r>
      <w:r w:rsidRPr="00A0179C">
        <w:rPr>
          <w:rFonts w:ascii="Arial" w:hAnsi="Arial" w:cs="Arial"/>
          <w:sz w:val="22"/>
          <w:lang w:val="es-ES_tradnl"/>
        </w:rPr>
        <w:tab/>
        <w:t>Superior:</w:t>
      </w:r>
      <w:r w:rsidRPr="00A0179C">
        <w:rPr>
          <w:rFonts w:ascii="Arial" w:hAnsi="Arial" w:cs="Arial"/>
          <w:sz w:val="22"/>
          <w:lang w:val="es-ES_tradnl"/>
        </w:rPr>
        <w:tab/>
      </w:r>
      <w:r w:rsidRPr="00A0179C">
        <w:rPr>
          <w:rFonts w:ascii="Arial" w:hAnsi="Arial" w:cs="Arial"/>
          <w:sz w:val="22"/>
          <w:lang w:val="es-ES_tradnl"/>
        </w:rPr>
        <w:tab/>
        <w:t>4.0 cm.</w:t>
      </w:r>
    </w:p>
    <w:p w:rsidR="00A0179C" w:rsidRPr="00A0179C" w:rsidRDefault="00A0179C" w:rsidP="00A0179C">
      <w:pPr>
        <w:rPr>
          <w:rFonts w:ascii="Arial" w:hAnsi="Arial" w:cs="Arial"/>
          <w:sz w:val="22"/>
          <w:lang w:val="es-ES_tradnl"/>
        </w:rPr>
      </w:pPr>
      <w:r w:rsidRPr="00A0179C">
        <w:rPr>
          <w:rFonts w:ascii="Arial" w:hAnsi="Arial" w:cs="Arial"/>
          <w:sz w:val="22"/>
          <w:lang w:val="es-ES_tradnl"/>
        </w:rPr>
        <w:t>-</w:t>
      </w:r>
      <w:r w:rsidRPr="00A0179C">
        <w:rPr>
          <w:rFonts w:ascii="Arial" w:hAnsi="Arial" w:cs="Arial"/>
          <w:sz w:val="22"/>
          <w:lang w:val="es-ES_tradnl"/>
        </w:rPr>
        <w:tab/>
        <w:t>Inferior:</w:t>
      </w:r>
      <w:r w:rsidRPr="00A0179C">
        <w:rPr>
          <w:rFonts w:ascii="Arial" w:hAnsi="Arial" w:cs="Arial"/>
          <w:sz w:val="22"/>
          <w:lang w:val="es-ES_tradnl"/>
        </w:rPr>
        <w:tab/>
      </w:r>
      <w:r w:rsidRPr="00A0179C">
        <w:rPr>
          <w:rFonts w:ascii="Arial" w:hAnsi="Arial" w:cs="Arial"/>
          <w:sz w:val="22"/>
          <w:lang w:val="es-ES_tradnl"/>
        </w:rPr>
        <w:tab/>
        <w:t>3.0 cm.</w:t>
      </w:r>
    </w:p>
    <w:p w:rsidR="00A0179C" w:rsidRPr="00A0179C" w:rsidRDefault="00A0179C" w:rsidP="00A0179C">
      <w:pPr>
        <w:rPr>
          <w:rFonts w:ascii="Arial" w:hAnsi="Arial" w:cs="Arial"/>
          <w:sz w:val="22"/>
          <w:lang w:val="es-ES_tradnl"/>
        </w:rPr>
      </w:pPr>
      <w:r w:rsidRPr="00A0179C">
        <w:rPr>
          <w:rFonts w:ascii="Arial" w:hAnsi="Arial" w:cs="Arial"/>
          <w:sz w:val="22"/>
          <w:lang w:val="es-ES_tradnl"/>
        </w:rPr>
        <w:t>-</w:t>
      </w:r>
      <w:r w:rsidRPr="00A0179C">
        <w:rPr>
          <w:rFonts w:ascii="Arial" w:hAnsi="Arial" w:cs="Arial"/>
          <w:sz w:val="22"/>
          <w:lang w:val="es-ES_tradnl"/>
        </w:rPr>
        <w:tab/>
        <w:t>Derecho:</w:t>
      </w:r>
      <w:r w:rsidRPr="00A0179C">
        <w:rPr>
          <w:rFonts w:ascii="Arial" w:hAnsi="Arial" w:cs="Arial"/>
          <w:sz w:val="22"/>
          <w:lang w:val="es-ES_tradnl"/>
        </w:rPr>
        <w:tab/>
      </w:r>
      <w:r w:rsidRPr="00A0179C">
        <w:rPr>
          <w:rFonts w:ascii="Arial" w:hAnsi="Arial" w:cs="Arial"/>
          <w:sz w:val="22"/>
          <w:lang w:val="es-ES_tradnl"/>
        </w:rPr>
        <w:tab/>
        <w:t>2.0 cm.</w:t>
      </w:r>
    </w:p>
    <w:p w:rsidR="00A0179C" w:rsidRPr="00A0179C" w:rsidRDefault="00A0179C" w:rsidP="00A0179C">
      <w:pPr>
        <w:rPr>
          <w:rFonts w:ascii="Arial" w:hAnsi="Arial" w:cs="Arial"/>
          <w:sz w:val="22"/>
          <w:lang w:val="es-ES_tradnl"/>
        </w:rPr>
      </w:pPr>
      <w:r w:rsidRPr="00A0179C">
        <w:rPr>
          <w:rFonts w:ascii="Arial" w:hAnsi="Arial" w:cs="Arial"/>
          <w:sz w:val="22"/>
          <w:lang w:val="es-ES_tradnl"/>
        </w:rPr>
        <w:t>-</w:t>
      </w:r>
      <w:r w:rsidRPr="00A0179C">
        <w:rPr>
          <w:rFonts w:ascii="Arial" w:hAnsi="Arial" w:cs="Arial"/>
          <w:sz w:val="22"/>
          <w:lang w:val="es-ES_tradnl"/>
        </w:rPr>
        <w:tab/>
        <w:t>Izquierdo:</w:t>
      </w:r>
      <w:r w:rsidRPr="00A0179C">
        <w:rPr>
          <w:rFonts w:ascii="Arial" w:hAnsi="Arial" w:cs="Arial"/>
          <w:sz w:val="22"/>
          <w:lang w:val="es-ES_tradnl"/>
        </w:rPr>
        <w:tab/>
      </w:r>
      <w:r w:rsidRPr="00A0179C">
        <w:rPr>
          <w:rFonts w:ascii="Arial" w:hAnsi="Arial" w:cs="Arial"/>
          <w:sz w:val="22"/>
          <w:lang w:val="es-ES_tradnl"/>
        </w:rPr>
        <w:tab/>
        <w:t>3.0 cm.</w:t>
      </w:r>
    </w:p>
    <w:p w:rsidR="00A0179C" w:rsidRPr="00A0179C" w:rsidRDefault="00A0179C" w:rsidP="00A0179C">
      <w:pPr>
        <w:rPr>
          <w:rFonts w:ascii="Arial" w:hAnsi="Arial" w:cs="Arial"/>
          <w:sz w:val="22"/>
          <w:lang w:val="es-ES_tradnl"/>
        </w:rPr>
      </w:pPr>
      <w:r w:rsidRPr="00A0179C">
        <w:rPr>
          <w:rFonts w:ascii="Arial" w:hAnsi="Arial" w:cs="Arial"/>
          <w:sz w:val="22"/>
          <w:lang w:val="es-ES_tradnl"/>
        </w:rPr>
        <w:t>-</w:t>
      </w:r>
      <w:r w:rsidRPr="00A0179C">
        <w:rPr>
          <w:rFonts w:ascii="Arial" w:hAnsi="Arial" w:cs="Arial"/>
          <w:sz w:val="22"/>
          <w:lang w:val="es-ES_tradnl"/>
        </w:rPr>
        <w:tab/>
        <w:t>Encabezado:</w:t>
      </w:r>
      <w:r w:rsidRPr="00A0179C">
        <w:rPr>
          <w:rFonts w:ascii="Arial" w:hAnsi="Arial" w:cs="Arial"/>
          <w:sz w:val="22"/>
          <w:lang w:val="es-ES_tradnl"/>
        </w:rPr>
        <w:tab/>
      </w:r>
      <w:r w:rsidRPr="00A0179C">
        <w:rPr>
          <w:rFonts w:ascii="Arial" w:hAnsi="Arial" w:cs="Arial"/>
          <w:sz w:val="22"/>
          <w:lang w:val="es-ES_tradnl"/>
        </w:rPr>
        <w:tab/>
        <w:t>1.5 cm.</w:t>
      </w:r>
    </w:p>
    <w:p w:rsidR="00A0179C" w:rsidRPr="00A0179C" w:rsidRDefault="00A0179C" w:rsidP="00A0179C">
      <w:pPr>
        <w:rPr>
          <w:rFonts w:ascii="Arial" w:hAnsi="Arial" w:cs="Arial"/>
          <w:sz w:val="22"/>
          <w:lang w:val="es-ES_tradnl"/>
        </w:rPr>
      </w:pPr>
      <w:r w:rsidRPr="00A0179C">
        <w:rPr>
          <w:rFonts w:ascii="Arial" w:hAnsi="Arial" w:cs="Arial"/>
          <w:sz w:val="22"/>
          <w:lang w:val="es-ES_tradnl"/>
        </w:rPr>
        <w:t>-</w:t>
      </w:r>
      <w:r w:rsidRPr="00A0179C">
        <w:rPr>
          <w:rFonts w:ascii="Arial" w:hAnsi="Arial" w:cs="Arial"/>
          <w:sz w:val="22"/>
          <w:lang w:val="es-ES_tradnl"/>
        </w:rPr>
        <w:tab/>
        <w:t>Pie de página:</w:t>
      </w:r>
      <w:r w:rsidR="007618E0">
        <w:rPr>
          <w:rFonts w:ascii="Arial" w:hAnsi="Arial" w:cs="Arial"/>
          <w:sz w:val="22"/>
          <w:lang w:val="es-ES_tradnl"/>
        </w:rPr>
        <w:tab/>
      </w:r>
      <w:r w:rsidRPr="00A0179C">
        <w:rPr>
          <w:rFonts w:ascii="Arial" w:hAnsi="Arial" w:cs="Arial"/>
          <w:sz w:val="22"/>
          <w:lang w:val="es-ES_tradnl"/>
        </w:rPr>
        <w:tab/>
        <w:t>1.5 cm.</w:t>
      </w:r>
    </w:p>
    <w:p w:rsidR="00A0179C" w:rsidRPr="00A0179C" w:rsidRDefault="00A0179C" w:rsidP="00A0179C">
      <w:pPr>
        <w:rPr>
          <w:rFonts w:ascii="Arial" w:hAnsi="Arial" w:cs="Arial"/>
          <w:sz w:val="22"/>
          <w:lang w:val="es-ES_tradnl"/>
        </w:rPr>
      </w:pPr>
      <w:r w:rsidRPr="00A0179C">
        <w:rPr>
          <w:rFonts w:ascii="Arial" w:hAnsi="Arial" w:cs="Arial"/>
          <w:sz w:val="22"/>
          <w:lang w:val="es-ES_tradnl"/>
        </w:rPr>
        <w:t>Para los formatos los márgenes se pueden adecuar a las necesidades del mismo</w:t>
      </w:r>
    </w:p>
    <w:p w:rsidR="00A0179C" w:rsidRPr="00A0179C" w:rsidRDefault="00A0179C" w:rsidP="00A0179C">
      <w:pPr>
        <w:rPr>
          <w:rFonts w:ascii="Arial" w:hAnsi="Arial" w:cs="Arial"/>
          <w:sz w:val="22"/>
          <w:lang w:val="es-ES_tradnl"/>
        </w:rPr>
      </w:pPr>
      <w:r w:rsidRPr="00A0179C">
        <w:rPr>
          <w:rFonts w:ascii="Arial" w:hAnsi="Arial" w:cs="Arial"/>
          <w:sz w:val="22"/>
          <w:lang w:val="es-ES_tradnl"/>
        </w:rPr>
        <w:t>Tipo y tamaño de la fuente: Arial 11</w:t>
      </w:r>
    </w:p>
    <w:p w:rsidR="00A0179C" w:rsidRPr="00A0179C" w:rsidRDefault="00A0179C" w:rsidP="00A0179C">
      <w:pPr>
        <w:rPr>
          <w:rFonts w:ascii="Arial" w:hAnsi="Arial" w:cs="Arial"/>
          <w:sz w:val="22"/>
          <w:lang w:val="es-ES_tradnl"/>
        </w:rPr>
      </w:pPr>
      <w:r w:rsidRPr="00A0179C">
        <w:rPr>
          <w:rFonts w:ascii="Arial" w:hAnsi="Arial" w:cs="Arial"/>
          <w:sz w:val="22"/>
          <w:lang w:val="es-ES_tradnl"/>
        </w:rPr>
        <w:t>Para las caracterizaciones y tablas se utiliza letra Arial 10. Los formatos no necesitan adecuarse a estos lineamientos.</w:t>
      </w:r>
    </w:p>
    <w:p w:rsidR="00A0179C" w:rsidRPr="00A0179C" w:rsidRDefault="00A0179C" w:rsidP="00A0179C">
      <w:pPr>
        <w:rPr>
          <w:rFonts w:ascii="Arial" w:hAnsi="Arial" w:cs="Arial"/>
          <w:sz w:val="22"/>
          <w:lang w:val="es-ES_tradnl"/>
        </w:rPr>
      </w:pPr>
      <w:r w:rsidRPr="00A0179C">
        <w:rPr>
          <w:rFonts w:ascii="Arial" w:hAnsi="Arial" w:cs="Arial"/>
          <w:sz w:val="22"/>
          <w:lang w:val="es-ES_tradnl"/>
        </w:rPr>
        <w:t>Numeración: Para el contenido de un documento se utiliza el sistema de numeración decimal, y llega hasta el tercer nivel.  Para niveles inferiores, se utiliza viñetas del ejemplo:</w:t>
      </w:r>
    </w:p>
    <w:p w:rsidR="00BE4BF6" w:rsidRDefault="00BE4BF6" w:rsidP="00A0179C">
      <w:pPr>
        <w:rPr>
          <w:rFonts w:ascii="Arial" w:hAnsi="Arial" w:cs="Arial"/>
          <w:sz w:val="22"/>
        </w:rPr>
      </w:pPr>
    </w:p>
    <w:p w:rsidR="00A0179C" w:rsidRPr="00BE4BF6" w:rsidRDefault="00BE4BF6" w:rsidP="00A0179C">
      <w:pPr>
        <w:rPr>
          <w:rFonts w:ascii="Arial" w:hAnsi="Arial" w:cs="Arial"/>
          <w:b/>
          <w:sz w:val="22"/>
        </w:rPr>
      </w:pPr>
      <w:r w:rsidRPr="00BE4BF6">
        <w:rPr>
          <w:rFonts w:ascii="Arial" w:hAnsi="Arial" w:cs="Arial"/>
          <w:b/>
          <w:sz w:val="22"/>
        </w:rPr>
        <w:t>Tabla 4. Nomenclatura para la documentación</w:t>
      </w: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80"/>
        <w:gridCol w:w="1980"/>
        <w:gridCol w:w="2700"/>
        <w:gridCol w:w="2160"/>
      </w:tblGrid>
      <w:tr w:rsidR="004A7D2D" w:rsidRPr="00BE4BF6" w:rsidTr="00364F10">
        <w:trPr>
          <w:cantSplit/>
        </w:trPr>
        <w:tc>
          <w:tcPr>
            <w:tcW w:w="3960" w:type="dxa"/>
            <w:gridSpan w:val="2"/>
            <w:shd w:val="clear" w:color="auto" w:fill="E0E0E0"/>
          </w:tcPr>
          <w:p w:rsidR="004A7D2D" w:rsidRPr="00BE4BF6" w:rsidRDefault="004A7D2D" w:rsidP="00364F10">
            <w:pPr>
              <w:jc w:val="center"/>
              <w:rPr>
                <w:rFonts w:ascii="Arial" w:hAnsi="Arial" w:cs="Arial"/>
                <w:b/>
                <w:sz w:val="20"/>
                <w:lang w:val="es-ES_tradnl"/>
              </w:rPr>
            </w:pPr>
            <w:r w:rsidRPr="00BE4BF6">
              <w:rPr>
                <w:rFonts w:ascii="Arial" w:hAnsi="Arial" w:cs="Arial"/>
                <w:b/>
                <w:sz w:val="20"/>
                <w:lang w:val="es-ES_tradnl"/>
              </w:rPr>
              <w:t>Nivel</w:t>
            </w:r>
          </w:p>
        </w:tc>
        <w:tc>
          <w:tcPr>
            <w:tcW w:w="4860" w:type="dxa"/>
            <w:gridSpan w:val="2"/>
            <w:shd w:val="clear" w:color="auto" w:fill="E0E0E0"/>
          </w:tcPr>
          <w:p w:rsidR="004A7D2D" w:rsidRPr="00BE4BF6" w:rsidRDefault="004A7D2D" w:rsidP="00364F10">
            <w:pPr>
              <w:jc w:val="center"/>
              <w:rPr>
                <w:rFonts w:ascii="Arial" w:hAnsi="Arial" w:cs="Arial"/>
                <w:b/>
                <w:sz w:val="20"/>
                <w:lang w:val="es-ES_tradnl"/>
              </w:rPr>
            </w:pPr>
            <w:r w:rsidRPr="00BE4BF6">
              <w:rPr>
                <w:rFonts w:ascii="Arial" w:hAnsi="Arial" w:cs="Arial"/>
                <w:b/>
                <w:sz w:val="20"/>
                <w:lang w:val="es-ES_tradnl"/>
              </w:rPr>
              <w:t>Tipo de letra</w:t>
            </w:r>
          </w:p>
        </w:tc>
      </w:tr>
      <w:tr w:rsidR="004A7D2D" w:rsidRPr="00BE4BF6" w:rsidTr="00364F10">
        <w:trPr>
          <w:cantSplit/>
        </w:trPr>
        <w:tc>
          <w:tcPr>
            <w:tcW w:w="1980" w:type="dxa"/>
          </w:tcPr>
          <w:p w:rsidR="004A7D2D" w:rsidRPr="00BE4BF6" w:rsidRDefault="004A7D2D" w:rsidP="00364F10">
            <w:pPr>
              <w:rPr>
                <w:rFonts w:ascii="Arial" w:hAnsi="Arial" w:cs="Arial"/>
                <w:b/>
                <w:sz w:val="20"/>
                <w:lang w:val="es-ES_tradnl"/>
              </w:rPr>
            </w:pPr>
            <w:r w:rsidRPr="00BE4BF6">
              <w:rPr>
                <w:rFonts w:ascii="Arial" w:hAnsi="Arial" w:cs="Arial"/>
                <w:b/>
                <w:sz w:val="20"/>
                <w:lang w:val="es-ES_tradnl"/>
              </w:rPr>
              <w:t>Primer nivel</w:t>
            </w:r>
          </w:p>
        </w:tc>
        <w:tc>
          <w:tcPr>
            <w:tcW w:w="1980" w:type="dxa"/>
          </w:tcPr>
          <w:p w:rsidR="004A7D2D" w:rsidRPr="00BE4BF6" w:rsidRDefault="004A7D2D" w:rsidP="00364F10">
            <w:pPr>
              <w:rPr>
                <w:rFonts w:ascii="Arial" w:hAnsi="Arial" w:cs="Arial"/>
                <w:b/>
                <w:sz w:val="20"/>
                <w:lang w:val="es-ES_tradnl"/>
              </w:rPr>
            </w:pPr>
            <w:r w:rsidRPr="00BE4BF6">
              <w:rPr>
                <w:rFonts w:ascii="Arial" w:hAnsi="Arial" w:cs="Arial"/>
                <w:b/>
                <w:sz w:val="20"/>
                <w:lang w:val="es-ES_tradnl"/>
              </w:rPr>
              <w:t>1.  TITULO 1</w:t>
            </w:r>
          </w:p>
        </w:tc>
        <w:tc>
          <w:tcPr>
            <w:tcW w:w="2700" w:type="dxa"/>
          </w:tcPr>
          <w:p w:rsidR="004A7D2D" w:rsidRPr="00BE4BF6" w:rsidRDefault="004A7D2D" w:rsidP="00364F10">
            <w:pPr>
              <w:rPr>
                <w:rFonts w:ascii="Arial" w:hAnsi="Arial" w:cs="Arial"/>
                <w:sz w:val="20"/>
                <w:lang w:val="es-ES_tradnl"/>
              </w:rPr>
            </w:pPr>
            <w:r w:rsidRPr="00BE4BF6">
              <w:rPr>
                <w:rFonts w:ascii="Arial" w:hAnsi="Arial" w:cs="Arial"/>
                <w:sz w:val="20"/>
                <w:lang w:val="es-ES_tradnl"/>
              </w:rPr>
              <w:t>Mayúscula sostenida</w:t>
            </w:r>
          </w:p>
          <w:p w:rsidR="00C91361" w:rsidRPr="00BE4BF6" w:rsidRDefault="00C91361" w:rsidP="00364F10">
            <w:pPr>
              <w:rPr>
                <w:rFonts w:ascii="Arial" w:hAnsi="Arial" w:cs="Arial"/>
                <w:sz w:val="20"/>
              </w:rPr>
            </w:pPr>
            <w:r w:rsidRPr="00BE4BF6">
              <w:rPr>
                <w:rFonts w:ascii="Arial" w:hAnsi="Arial" w:cs="Arial"/>
                <w:sz w:val="20"/>
              </w:rPr>
              <w:t>Texto inicia en el renglón siguiente</w:t>
            </w:r>
          </w:p>
        </w:tc>
        <w:tc>
          <w:tcPr>
            <w:tcW w:w="2160" w:type="dxa"/>
          </w:tcPr>
          <w:p w:rsidR="004A7D2D" w:rsidRPr="00BE4BF6" w:rsidRDefault="004A7D2D" w:rsidP="00364F10">
            <w:pPr>
              <w:rPr>
                <w:rFonts w:ascii="Arial" w:hAnsi="Arial" w:cs="Arial"/>
                <w:sz w:val="20"/>
                <w:lang w:val="es-ES_tradnl"/>
              </w:rPr>
            </w:pPr>
            <w:r w:rsidRPr="00BE4BF6">
              <w:rPr>
                <w:rFonts w:ascii="Arial" w:hAnsi="Arial" w:cs="Arial"/>
                <w:sz w:val="20"/>
                <w:lang w:val="es-ES_tradnl"/>
              </w:rPr>
              <w:t>Negrilla</w:t>
            </w:r>
          </w:p>
        </w:tc>
      </w:tr>
      <w:tr w:rsidR="004A7D2D" w:rsidRPr="00BE4BF6" w:rsidTr="00364F10">
        <w:trPr>
          <w:cantSplit/>
        </w:trPr>
        <w:tc>
          <w:tcPr>
            <w:tcW w:w="1980" w:type="dxa"/>
          </w:tcPr>
          <w:p w:rsidR="004A7D2D" w:rsidRPr="00BE4BF6" w:rsidRDefault="004A7D2D" w:rsidP="00364F10">
            <w:pPr>
              <w:rPr>
                <w:rFonts w:ascii="Arial" w:hAnsi="Arial" w:cs="Arial"/>
                <w:b/>
                <w:sz w:val="20"/>
                <w:lang w:val="es-ES_tradnl"/>
              </w:rPr>
            </w:pPr>
            <w:r w:rsidRPr="00BE4BF6">
              <w:rPr>
                <w:rFonts w:ascii="Arial" w:hAnsi="Arial" w:cs="Arial"/>
                <w:b/>
                <w:sz w:val="20"/>
                <w:lang w:val="es-ES_tradnl"/>
              </w:rPr>
              <w:t>Segundo nivel</w:t>
            </w:r>
          </w:p>
        </w:tc>
        <w:tc>
          <w:tcPr>
            <w:tcW w:w="1980" w:type="dxa"/>
          </w:tcPr>
          <w:p w:rsidR="004A7D2D" w:rsidRPr="00BE4BF6" w:rsidRDefault="004A7D2D" w:rsidP="00364F10">
            <w:pPr>
              <w:rPr>
                <w:rFonts w:ascii="Arial" w:hAnsi="Arial" w:cs="Arial"/>
                <w:b/>
                <w:sz w:val="20"/>
                <w:lang w:val="es-ES_tradnl"/>
              </w:rPr>
            </w:pPr>
            <w:r w:rsidRPr="00BE4BF6">
              <w:rPr>
                <w:rFonts w:ascii="Arial" w:hAnsi="Arial" w:cs="Arial"/>
                <w:b/>
                <w:sz w:val="20"/>
                <w:lang w:val="es-ES_tradnl"/>
              </w:rPr>
              <w:t>1.2 TITULO 2</w:t>
            </w:r>
          </w:p>
        </w:tc>
        <w:tc>
          <w:tcPr>
            <w:tcW w:w="2700" w:type="dxa"/>
          </w:tcPr>
          <w:p w:rsidR="004A7D2D" w:rsidRPr="00BE4BF6" w:rsidRDefault="004A7D2D" w:rsidP="00364F10">
            <w:pPr>
              <w:rPr>
                <w:rFonts w:ascii="Arial" w:hAnsi="Arial" w:cs="Arial"/>
                <w:sz w:val="20"/>
              </w:rPr>
            </w:pPr>
            <w:r w:rsidRPr="00BE4BF6">
              <w:rPr>
                <w:rFonts w:ascii="Arial" w:hAnsi="Arial" w:cs="Arial"/>
                <w:sz w:val="20"/>
                <w:lang w:val="es-ES_tradnl"/>
              </w:rPr>
              <w:t>Mayúscula sostenida</w:t>
            </w:r>
            <w:r w:rsidR="00C91361" w:rsidRPr="00BE4BF6">
              <w:rPr>
                <w:rFonts w:ascii="Arial" w:hAnsi="Arial" w:cs="Arial"/>
                <w:sz w:val="20"/>
              </w:rPr>
              <w:t xml:space="preserve"> Texto inicia en el renglón siguiente</w:t>
            </w:r>
          </w:p>
        </w:tc>
        <w:tc>
          <w:tcPr>
            <w:tcW w:w="2160" w:type="dxa"/>
          </w:tcPr>
          <w:p w:rsidR="004A7D2D" w:rsidRPr="00BE4BF6" w:rsidRDefault="004A7D2D" w:rsidP="00364F10">
            <w:pPr>
              <w:rPr>
                <w:rFonts w:ascii="Arial" w:hAnsi="Arial" w:cs="Arial"/>
                <w:sz w:val="20"/>
                <w:lang w:val="es-ES_tradnl"/>
              </w:rPr>
            </w:pPr>
            <w:r w:rsidRPr="00BE4BF6">
              <w:rPr>
                <w:rFonts w:ascii="Arial" w:hAnsi="Arial" w:cs="Arial"/>
                <w:sz w:val="20"/>
                <w:lang w:val="es-ES_tradnl"/>
              </w:rPr>
              <w:t>Negrilla</w:t>
            </w:r>
          </w:p>
        </w:tc>
      </w:tr>
      <w:tr w:rsidR="004A7D2D" w:rsidRPr="00BE4BF6" w:rsidTr="00364F10">
        <w:trPr>
          <w:cantSplit/>
        </w:trPr>
        <w:tc>
          <w:tcPr>
            <w:tcW w:w="1980" w:type="dxa"/>
          </w:tcPr>
          <w:p w:rsidR="004A7D2D" w:rsidRPr="00BE4BF6" w:rsidRDefault="004A7D2D" w:rsidP="00364F10">
            <w:pPr>
              <w:rPr>
                <w:rFonts w:ascii="Arial" w:hAnsi="Arial" w:cs="Arial"/>
                <w:b/>
                <w:sz w:val="20"/>
                <w:lang w:val="es-ES_tradnl"/>
              </w:rPr>
            </w:pPr>
            <w:r w:rsidRPr="00BE4BF6">
              <w:rPr>
                <w:rFonts w:ascii="Arial" w:hAnsi="Arial" w:cs="Arial"/>
                <w:b/>
                <w:sz w:val="20"/>
                <w:lang w:val="es-ES_tradnl"/>
              </w:rPr>
              <w:t>Tercer nivel</w:t>
            </w:r>
          </w:p>
        </w:tc>
        <w:tc>
          <w:tcPr>
            <w:tcW w:w="1980" w:type="dxa"/>
          </w:tcPr>
          <w:p w:rsidR="004A7D2D" w:rsidRPr="00BE4BF6" w:rsidRDefault="004A7D2D" w:rsidP="00364F10">
            <w:pPr>
              <w:rPr>
                <w:rFonts w:ascii="Arial" w:hAnsi="Arial" w:cs="Arial"/>
                <w:b/>
                <w:sz w:val="20"/>
                <w:lang w:val="es-ES_tradnl"/>
              </w:rPr>
            </w:pPr>
            <w:r w:rsidRPr="00BE4BF6">
              <w:rPr>
                <w:rFonts w:ascii="Arial" w:hAnsi="Arial" w:cs="Arial"/>
                <w:b/>
                <w:sz w:val="20"/>
                <w:lang w:val="es-ES_tradnl"/>
              </w:rPr>
              <w:t>Titulo 3</w:t>
            </w:r>
          </w:p>
        </w:tc>
        <w:tc>
          <w:tcPr>
            <w:tcW w:w="2700" w:type="dxa"/>
          </w:tcPr>
          <w:p w:rsidR="004A7D2D" w:rsidRPr="00BE4BF6" w:rsidRDefault="004A7D2D" w:rsidP="00C91361">
            <w:pPr>
              <w:rPr>
                <w:rFonts w:ascii="Arial" w:hAnsi="Arial" w:cs="Arial"/>
                <w:sz w:val="20"/>
              </w:rPr>
            </w:pPr>
            <w:r w:rsidRPr="00BE4BF6">
              <w:rPr>
                <w:rFonts w:ascii="Arial" w:hAnsi="Arial" w:cs="Arial"/>
                <w:sz w:val="20"/>
                <w:lang w:val="es-ES_tradnl"/>
              </w:rPr>
              <w:t>Mayúscula inicial</w:t>
            </w:r>
            <w:r w:rsidR="00C91361" w:rsidRPr="00BE4BF6">
              <w:rPr>
                <w:rFonts w:ascii="Arial" w:hAnsi="Arial" w:cs="Arial"/>
                <w:sz w:val="20"/>
              </w:rPr>
              <w:t xml:space="preserve"> Texto inicia en el mismo renglón </w:t>
            </w:r>
          </w:p>
        </w:tc>
        <w:tc>
          <w:tcPr>
            <w:tcW w:w="2160" w:type="dxa"/>
          </w:tcPr>
          <w:p w:rsidR="004A7D2D" w:rsidRPr="00BE4BF6" w:rsidRDefault="004A7D2D" w:rsidP="00364F10">
            <w:pPr>
              <w:rPr>
                <w:rFonts w:ascii="Arial" w:hAnsi="Arial" w:cs="Arial"/>
                <w:sz w:val="20"/>
                <w:lang w:val="es-ES_tradnl"/>
              </w:rPr>
            </w:pPr>
            <w:r w:rsidRPr="00BE4BF6">
              <w:rPr>
                <w:rFonts w:ascii="Arial" w:hAnsi="Arial" w:cs="Arial"/>
                <w:sz w:val="20"/>
                <w:lang w:val="es-ES_tradnl"/>
              </w:rPr>
              <w:t>Negrilla</w:t>
            </w:r>
          </w:p>
        </w:tc>
      </w:tr>
      <w:tr w:rsidR="004A7D2D" w:rsidRPr="00BE4BF6" w:rsidTr="00364F10">
        <w:trPr>
          <w:cantSplit/>
        </w:trPr>
        <w:tc>
          <w:tcPr>
            <w:tcW w:w="1980" w:type="dxa"/>
          </w:tcPr>
          <w:p w:rsidR="004A7D2D" w:rsidRPr="00BE4BF6" w:rsidRDefault="007618E0" w:rsidP="00364F10">
            <w:pPr>
              <w:rPr>
                <w:rFonts w:ascii="Arial" w:hAnsi="Arial" w:cs="Arial"/>
                <w:b/>
                <w:sz w:val="20"/>
                <w:lang w:val="es-ES_tradnl"/>
              </w:rPr>
            </w:pPr>
            <w:r>
              <w:rPr>
                <w:rFonts w:ascii="Arial" w:hAnsi="Arial" w:cs="Arial"/>
                <w:b/>
                <w:sz w:val="20"/>
              </w:rPr>
              <w:t>Cuarto</w:t>
            </w:r>
            <w:r w:rsidR="004A7D2D" w:rsidRPr="00BE4BF6">
              <w:rPr>
                <w:rFonts w:ascii="Arial" w:hAnsi="Arial" w:cs="Arial"/>
                <w:b/>
                <w:sz w:val="20"/>
                <w:lang w:val="es-ES_tradnl"/>
              </w:rPr>
              <w:t xml:space="preserve"> nivel</w:t>
            </w:r>
          </w:p>
        </w:tc>
        <w:tc>
          <w:tcPr>
            <w:tcW w:w="1980" w:type="dxa"/>
          </w:tcPr>
          <w:p w:rsidR="004A7D2D" w:rsidRPr="00BE4BF6" w:rsidRDefault="004A7D2D" w:rsidP="009178F2">
            <w:pPr>
              <w:numPr>
                <w:ilvl w:val="0"/>
                <w:numId w:val="2"/>
              </w:numPr>
              <w:tabs>
                <w:tab w:val="clear" w:pos="720"/>
              </w:tabs>
              <w:ind w:left="290" w:hanging="290"/>
              <w:rPr>
                <w:rFonts w:ascii="Arial" w:hAnsi="Arial" w:cs="Arial"/>
                <w:sz w:val="20"/>
                <w:lang w:val="es-ES_tradnl"/>
              </w:rPr>
            </w:pPr>
            <w:r w:rsidRPr="00BE4BF6">
              <w:rPr>
                <w:rFonts w:ascii="Arial" w:hAnsi="Arial" w:cs="Arial"/>
                <w:sz w:val="20"/>
                <w:lang w:val="es-ES_tradnl"/>
              </w:rPr>
              <w:t>Viñeta</w:t>
            </w:r>
          </w:p>
        </w:tc>
        <w:tc>
          <w:tcPr>
            <w:tcW w:w="2700" w:type="dxa"/>
          </w:tcPr>
          <w:p w:rsidR="004A7D2D" w:rsidRPr="00BE4BF6" w:rsidRDefault="004A7D2D" w:rsidP="00C91361">
            <w:pPr>
              <w:rPr>
                <w:rFonts w:ascii="Arial" w:hAnsi="Arial" w:cs="Arial"/>
                <w:sz w:val="20"/>
              </w:rPr>
            </w:pPr>
            <w:r w:rsidRPr="00BE4BF6">
              <w:rPr>
                <w:rFonts w:ascii="Arial" w:hAnsi="Arial" w:cs="Arial"/>
                <w:sz w:val="20"/>
                <w:lang w:val="es-ES_tradnl"/>
              </w:rPr>
              <w:t>Mayúscula inicial</w:t>
            </w:r>
            <w:r w:rsidR="00C91361" w:rsidRPr="00BE4BF6">
              <w:rPr>
                <w:rFonts w:ascii="Arial" w:hAnsi="Arial" w:cs="Arial"/>
                <w:sz w:val="20"/>
              </w:rPr>
              <w:t xml:space="preserve"> Texto inicia en el mismo renglón </w:t>
            </w:r>
          </w:p>
        </w:tc>
        <w:tc>
          <w:tcPr>
            <w:tcW w:w="2160" w:type="dxa"/>
          </w:tcPr>
          <w:p w:rsidR="004A7D2D" w:rsidRPr="00BE4BF6" w:rsidRDefault="00BE4BF6" w:rsidP="00364F10">
            <w:pPr>
              <w:rPr>
                <w:rFonts w:ascii="Arial" w:hAnsi="Arial" w:cs="Arial"/>
                <w:sz w:val="20"/>
              </w:rPr>
            </w:pPr>
            <w:r w:rsidRPr="00BE4BF6">
              <w:rPr>
                <w:rFonts w:ascii="Arial" w:hAnsi="Arial" w:cs="Arial"/>
                <w:sz w:val="20"/>
              </w:rPr>
              <w:t>Sin negrilla</w:t>
            </w:r>
          </w:p>
        </w:tc>
      </w:tr>
    </w:tbl>
    <w:p w:rsidR="00A0179C" w:rsidRPr="00A0179C" w:rsidRDefault="00A0179C" w:rsidP="00A0179C">
      <w:pPr>
        <w:rPr>
          <w:rFonts w:ascii="Arial" w:hAnsi="Arial" w:cs="Arial"/>
          <w:sz w:val="22"/>
          <w:lang w:val="es-ES_tradnl"/>
        </w:rPr>
      </w:pPr>
      <w:r w:rsidRPr="00A0179C">
        <w:rPr>
          <w:rFonts w:ascii="Arial" w:hAnsi="Arial" w:cs="Arial"/>
          <w:sz w:val="22"/>
          <w:lang w:val="es-ES_tradnl"/>
        </w:rPr>
        <w:lastRenderedPageBreak/>
        <w:t>Espacios: Espaciado entre renglones de 6 punto</w:t>
      </w:r>
      <w:r w:rsidR="00C91361">
        <w:rPr>
          <w:rFonts w:ascii="Arial" w:hAnsi="Arial" w:cs="Arial"/>
          <w:sz w:val="22"/>
          <w:lang w:val="es-ES_tradnl"/>
        </w:rPr>
        <w:t xml:space="preserve">s, esto no aplica </w:t>
      </w:r>
      <w:r w:rsidR="00BE4BF6">
        <w:rPr>
          <w:rFonts w:ascii="Arial" w:hAnsi="Arial" w:cs="Arial"/>
          <w:sz w:val="22"/>
          <w:lang w:val="es-ES_tradnl"/>
        </w:rPr>
        <w:t>necesariamente</w:t>
      </w:r>
      <w:r w:rsidRPr="00A0179C">
        <w:rPr>
          <w:rFonts w:ascii="Arial" w:hAnsi="Arial" w:cs="Arial"/>
          <w:sz w:val="22"/>
          <w:lang w:val="es-ES_tradnl"/>
        </w:rPr>
        <w:t xml:space="preserve"> para las tablas y los formatos.  Se utiliza el espacio sencillo entre párrafos al terminar un capítulo.  Este instructivo sirve de modelo para la elaboración de los documentos</w:t>
      </w:r>
    </w:p>
    <w:p w:rsidR="00A0179C" w:rsidRPr="00A0179C" w:rsidRDefault="00A0179C" w:rsidP="00A0179C">
      <w:pPr>
        <w:rPr>
          <w:rFonts w:ascii="Arial" w:hAnsi="Arial" w:cs="Arial"/>
          <w:sz w:val="22"/>
          <w:lang w:val="es-ES_tradnl"/>
        </w:rPr>
      </w:pPr>
      <w:r w:rsidRPr="00A0179C">
        <w:rPr>
          <w:rFonts w:ascii="Arial" w:hAnsi="Arial" w:cs="Arial"/>
          <w:sz w:val="22"/>
          <w:lang w:val="es-ES_tradnl"/>
        </w:rPr>
        <w:t>Notas: Se colocan inmediatamente después del numeral al cual se refiere.  Si hay varias notas se numeran en forma consecutiva y sin dejar espacio entre ellas.</w:t>
      </w:r>
    </w:p>
    <w:p w:rsidR="00A0179C" w:rsidRPr="00A0179C" w:rsidRDefault="00A0179C" w:rsidP="00A0179C">
      <w:pPr>
        <w:rPr>
          <w:rFonts w:ascii="Arial" w:hAnsi="Arial" w:cs="Arial"/>
          <w:sz w:val="22"/>
          <w:lang w:val="es-ES_tradnl"/>
        </w:rPr>
      </w:pPr>
      <w:r w:rsidRPr="00A0179C">
        <w:rPr>
          <w:rFonts w:ascii="Arial" w:hAnsi="Arial" w:cs="Arial"/>
          <w:sz w:val="22"/>
          <w:lang w:val="es-ES_tradnl"/>
        </w:rPr>
        <w:t>Tablas: Se presentan en la misma página en la cual se mencionó o la página siguiente cuando el espacio no es suficiente en la página actual; se numeran en forma consecutiva con números arábigos se titulan orientados a la izquierda de la tabla con la expresión Tabla No X, el consecutivo y el título de la tabla con mayúscula inicial.</w:t>
      </w:r>
    </w:p>
    <w:p w:rsidR="00A0179C" w:rsidRPr="00A0179C" w:rsidRDefault="00A0179C" w:rsidP="00A0179C">
      <w:pPr>
        <w:rPr>
          <w:rFonts w:ascii="Arial" w:hAnsi="Arial" w:cs="Arial"/>
          <w:sz w:val="22"/>
          <w:lang w:val="es-ES_tradnl"/>
        </w:rPr>
      </w:pPr>
      <w:r w:rsidRPr="00A0179C">
        <w:rPr>
          <w:rFonts w:ascii="Arial" w:hAnsi="Arial" w:cs="Arial"/>
          <w:sz w:val="22"/>
          <w:lang w:val="es-ES_tradnl"/>
        </w:rPr>
        <w:t xml:space="preserve">Formatos: Los formatos correspondientes a un procedimiento, instructivo, guía o protocolo aparecen al final de éste como anexos, llevan el encabezado y el consecutivo numérico del documento al cual pertenecen.  </w:t>
      </w:r>
    </w:p>
    <w:p w:rsidR="00A0179C" w:rsidRPr="00A0179C" w:rsidRDefault="00A0179C" w:rsidP="00A0179C">
      <w:pPr>
        <w:rPr>
          <w:rFonts w:ascii="Arial" w:hAnsi="Arial" w:cs="Arial"/>
          <w:sz w:val="22"/>
          <w:lang w:val="es-ES_tradnl"/>
        </w:rPr>
      </w:pPr>
      <w:r w:rsidRPr="00A0179C">
        <w:rPr>
          <w:rFonts w:ascii="Arial" w:hAnsi="Arial" w:cs="Arial"/>
          <w:sz w:val="22"/>
          <w:lang w:val="es-ES_tradnl"/>
        </w:rPr>
        <w:t>El contenido de cada formato está definido por la necesidad que se tenga de la información que se quiere registrar y pueden, dependiendo de esto mismo, presentarse en forma vertical u horizontal.</w:t>
      </w:r>
    </w:p>
    <w:p w:rsidR="004A7D2D" w:rsidRPr="004A7D2D" w:rsidRDefault="004A7D2D" w:rsidP="004A7D2D">
      <w:pPr>
        <w:ind w:left="567" w:hanging="567"/>
        <w:rPr>
          <w:rFonts w:ascii="Arial" w:hAnsi="Arial" w:cs="Arial"/>
          <w:b/>
          <w:sz w:val="22"/>
          <w:lang w:val="es-ES_tradnl"/>
        </w:rPr>
      </w:pPr>
      <w:r w:rsidRPr="004A7D2D">
        <w:rPr>
          <w:rFonts w:ascii="Arial" w:hAnsi="Arial" w:cs="Arial"/>
          <w:b/>
          <w:sz w:val="22"/>
          <w:lang w:val="es-ES_tradnl"/>
        </w:rPr>
        <w:t>Redacción</w:t>
      </w:r>
    </w:p>
    <w:p w:rsidR="004A7D2D" w:rsidRPr="004A7D2D" w:rsidRDefault="004A7D2D" w:rsidP="004A7D2D">
      <w:pPr>
        <w:rPr>
          <w:rFonts w:ascii="Arial" w:hAnsi="Arial" w:cs="Arial"/>
          <w:sz w:val="22"/>
          <w:lang w:val="es-ES_tradnl"/>
        </w:rPr>
      </w:pPr>
      <w:r w:rsidRPr="004A7D2D">
        <w:rPr>
          <w:rFonts w:ascii="Arial" w:hAnsi="Arial" w:cs="Arial"/>
          <w:sz w:val="22"/>
          <w:lang w:val="es-ES_tradnl"/>
        </w:rPr>
        <w:t>La redacción de los documentos se realiza de manera impersonal, en forma clara y coherente, usando términos estándar para referirse a un mismo asunto u objeto, sin usar lenguajes extraños y/o extranjerismos.</w:t>
      </w:r>
    </w:p>
    <w:p w:rsidR="004A7D2D" w:rsidRPr="004A7D2D" w:rsidRDefault="004A7D2D" w:rsidP="004A7D2D">
      <w:pPr>
        <w:rPr>
          <w:rFonts w:ascii="Arial" w:hAnsi="Arial" w:cs="Arial"/>
          <w:sz w:val="22"/>
          <w:lang w:val="es-ES_tradnl"/>
        </w:rPr>
      </w:pPr>
      <w:r w:rsidRPr="004A7D2D">
        <w:rPr>
          <w:rFonts w:ascii="Arial" w:hAnsi="Arial" w:cs="Arial"/>
          <w:sz w:val="22"/>
          <w:lang w:val="es-ES_tradnl"/>
        </w:rPr>
        <w:t xml:space="preserve">Los documentos se redactan en idioma español con los verbos conjugados en presente simple. </w:t>
      </w:r>
    </w:p>
    <w:p w:rsidR="00A0179C" w:rsidRPr="004A7D2D" w:rsidRDefault="004A7D2D" w:rsidP="004A7D2D">
      <w:pPr>
        <w:rPr>
          <w:rFonts w:ascii="Arial" w:hAnsi="Arial" w:cs="Arial"/>
          <w:sz w:val="22"/>
          <w:lang w:val="es-ES_tradnl"/>
        </w:rPr>
      </w:pPr>
      <w:r w:rsidRPr="004A7D2D">
        <w:rPr>
          <w:rFonts w:ascii="Arial" w:hAnsi="Arial" w:cs="Arial"/>
          <w:sz w:val="22"/>
          <w:lang w:val="es-ES_tradnl"/>
        </w:rPr>
        <w:t>Para nombrar las actividades se utilizará el verbo en infinitivo (ar, er, ir).</w:t>
      </w:r>
    </w:p>
    <w:p w:rsidR="004A7D2D" w:rsidRDefault="004A7D2D" w:rsidP="004A7D2D">
      <w:pPr>
        <w:rPr>
          <w:rFonts w:ascii="Arial" w:hAnsi="Arial" w:cs="Arial"/>
          <w:sz w:val="22"/>
          <w:lang w:val="es-ES_tradnl"/>
        </w:rPr>
      </w:pPr>
      <w:r w:rsidRPr="00360BAA">
        <w:rPr>
          <w:rFonts w:ascii="Arial" w:hAnsi="Arial" w:cs="Arial"/>
          <w:sz w:val="22"/>
          <w:lang w:val="es-ES_tradnl"/>
        </w:rPr>
        <w:t>Para todos los documentos, deberá utilizarse la hoja por ambos lados. Salvo en los casos que sea estrictamente necesario, se imprimirá por una sola cara.</w:t>
      </w:r>
    </w:p>
    <w:p w:rsidR="00BE4BF6" w:rsidRPr="00360BAA" w:rsidRDefault="00BE4BF6" w:rsidP="004A7D2D">
      <w:pPr>
        <w:rPr>
          <w:rFonts w:ascii="Arial" w:hAnsi="Arial" w:cs="Arial"/>
          <w:sz w:val="22"/>
          <w:lang w:val="es-ES_tradnl"/>
        </w:rPr>
      </w:pPr>
    </w:p>
    <w:p w:rsidR="00BE4BF6" w:rsidRPr="00BE4BF6" w:rsidRDefault="00BE4BF6" w:rsidP="00BE4BF6">
      <w:pPr>
        <w:pStyle w:val="Ttulo1"/>
        <w:jc w:val="both"/>
        <w:rPr>
          <w:rFonts w:ascii="Arial" w:hAnsi="Arial" w:cs="Arial"/>
          <w:b/>
          <w:color w:val="auto"/>
          <w:sz w:val="22"/>
        </w:rPr>
      </w:pPr>
      <w:r w:rsidRPr="00BE4BF6">
        <w:rPr>
          <w:rFonts w:ascii="Arial" w:hAnsi="Arial" w:cs="Arial"/>
          <w:b/>
          <w:color w:val="auto"/>
          <w:sz w:val="22"/>
        </w:rPr>
        <w:t xml:space="preserve">DESCRIPCIÓN DEL PROCEDIMIENTO: </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Ver Anexo 1</w:t>
      </w:r>
    </w:p>
    <w:p w:rsidR="00BE4BF6" w:rsidRPr="00BE4BF6" w:rsidRDefault="00BE4BF6" w:rsidP="00BE4BF6">
      <w:pPr>
        <w:rPr>
          <w:rFonts w:ascii="Arial" w:hAnsi="Arial" w:cs="Arial"/>
          <w:sz w:val="22"/>
          <w:lang w:val="es-ES_tradnl"/>
        </w:rPr>
      </w:pPr>
    </w:p>
    <w:p w:rsidR="00BE4BF6" w:rsidRPr="00BE4BF6" w:rsidRDefault="00BE4BF6" w:rsidP="00BE4BF6">
      <w:pPr>
        <w:pStyle w:val="Ttulo2"/>
        <w:jc w:val="both"/>
        <w:rPr>
          <w:rFonts w:ascii="Arial" w:hAnsi="Arial" w:cs="Arial"/>
          <w:color w:val="auto"/>
          <w:sz w:val="22"/>
          <w:szCs w:val="22"/>
        </w:rPr>
      </w:pPr>
      <w:r w:rsidRPr="00BE4BF6">
        <w:rPr>
          <w:rFonts w:ascii="Arial" w:hAnsi="Arial" w:cs="Arial"/>
          <w:color w:val="auto"/>
          <w:sz w:val="22"/>
          <w:szCs w:val="22"/>
        </w:rPr>
        <w:t>Objetivo</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Define brevemente la finalidad del procedimiento debe responder a las preguntas que se pretende, como se logra, donde se logra y por qué o para qué se requiere el procedimiento.</w:t>
      </w:r>
    </w:p>
    <w:p w:rsidR="00BE4BF6" w:rsidRPr="00BE4BF6" w:rsidRDefault="00BE4BF6" w:rsidP="00BE4BF6">
      <w:pPr>
        <w:rPr>
          <w:rFonts w:ascii="Arial" w:hAnsi="Arial" w:cs="Arial"/>
          <w:sz w:val="22"/>
          <w:lang w:val="es-ES_tradnl"/>
        </w:rPr>
      </w:pPr>
    </w:p>
    <w:p w:rsidR="00BE4BF6" w:rsidRPr="0075637F" w:rsidRDefault="00BE4BF6" w:rsidP="0075637F">
      <w:pPr>
        <w:pStyle w:val="Ttulo2"/>
        <w:jc w:val="both"/>
        <w:rPr>
          <w:rFonts w:ascii="Arial" w:hAnsi="Arial" w:cs="Arial"/>
          <w:color w:val="auto"/>
          <w:sz w:val="22"/>
        </w:rPr>
      </w:pPr>
      <w:r w:rsidRPr="0075637F">
        <w:rPr>
          <w:rFonts w:ascii="Arial" w:hAnsi="Arial" w:cs="Arial"/>
          <w:color w:val="auto"/>
          <w:sz w:val="22"/>
        </w:rPr>
        <w:t xml:space="preserve"> Alcance</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Definición clara y precisa del inicio y fin del procedimiento, referenciando la primera y la última actividad.  Aplica para procedimientos e instructivos</w:t>
      </w:r>
    </w:p>
    <w:p w:rsidR="00BE4BF6" w:rsidRPr="0075637F" w:rsidRDefault="00BE4BF6" w:rsidP="0075637F">
      <w:pPr>
        <w:pStyle w:val="Ttulo2"/>
        <w:jc w:val="both"/>
        <w:rPr>
          <w:rFonts w:ascii="Arial" w:hAnsi="Arial" w:cs="Arial"/>
          <w:color w:val="auto"/>
          <w:sz w:val="22"/>
        </w:rPr>
      </w:pPr>
      <w:r w:rsidRPr="0075637F">
        <w:rPr>
          <w:rFonts w:ascii="Arial" w:hAnsi="Arial" w:cs="Arial"/>
          <w:color w:val="auto"/>
          <w:sz w:val="22"/>
        </w:rPr>
        <w:lastRenderedPageBreak/>
        <w:t>Responsables</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Determina los cargos, con las respectivas responsabilidades, de los funcionarios que intervienen en la ejecución del procedimiento.  Aplica para procedimientos e instructivos</w:t>
      </w:r>
    </w:p>
    <w:p w:rsidR="00BE4BF6" w:rsidRPr="00BE4BF6" w:rsidRDefault="00BE4BF6" w:rsidP="00BE4BF6">
      <w:pPr>
        <w:rPr>
          <w:rFonts w:ascii="Arial" w:hAnsi="Arial" w:cs="Arial"/>
          <w:sz w:val="22"/>
          <w:lang w:val="es-ES_tradnl"/>
        </w:rPr>
      </w:pPr>
    </w:p>
    <w:p w:rsidR="0075637F" w:rsidRPr="0075637F" w:rsidRDefault="0075637F" w:rsidP="0075637F">
      <w:pPr>
        <w:pStyle w:val="Ttulo2"/>
        <w:jc w:val="both"/>
        <w:rPr>
          <w:rFonts w:ascii="Arial" w:hAnsi="Arial" w:cs="Arial"/>
          <w:color w:val="auto"/>
          <w:sz w:val="22"/>
        </w:rPr>
      </w:pPr>
      <w:r w:rsidRPr="0075637F">
        <w:rPr>
          <w:rFonts w:ascii="Arial" w:hAnsi="Arial" w:cs="Arial"/>
          <w:color w:val="auto"/>
          <w:sz w:val="22"/>
        </w:rPr>
        <w:t xml:space="preserve">Términos y Definiciones  </w:t>
      </w:r>
    </w:p>
    <w:p w:rsidR="0075637F" w:rsidRDefault="0075637F" w:rsidP="0075637F">
      <w:pPr>
        <w:rPr>
          <w:rFonts w:ascii="Arial" w:hAnsi="Arial" w:cs="Arial"/>
          <w:sz w:val="22"/>
        </w:rPr>
      </w:pPr>
      <w:r w:rsidRPr="00BE4BF6">
        <w:rPr>
          <w:rFonts w:ascii="Arial" w:hAnsi="Arial" w:cs="Arial"/>
          <w:sz w:val="22"/>
          <w:lang w:val="es-ES_tradnl"/>
        </w:rPr>
        <w:t>En este ítem quien elabora el documento debe elaborar un glosario de términos que definan claramente los términos o conceptos que se utilizan en el texto y que puedan darse para diferentes interpretaciones; esto con el fin de facilitar su comprensión por parte de quienes apliquen o ejecuten el documento</w:t>
      </w:r>
      <w:r>
        <w:rPr>
          <w:rFonts w:ascii="Arial" w:hAnsi="Arial" w:cs="Arial"/>
          <w:sz w:val="22"/>
        </w:rPr>
        <w:t>.</w:t>
      </w:r>
    </w:p>
    <w:p w:rsidR="0075637F" w:rsidRPr="0075637F" w:rsidRDefault="0075637F" w:rsidP="0075637F">
      <w:pPr>
        <w:rPr>
          <w:rFonts w:ascii="Arial" w:hAnsi="Arial" w:cs="Arial"/>
          <w:sz w:val="22"/>
        </w:rPr>
      </w:pPr>
    </w:p>
    <w:p w:rsidR="00BE4BF6" w:rsidRPr="0075637F" w:rsidRDefault="0075637F" w:rsidP="0075637F">
      <w:pPr>
        <w:pStyle w:val="Ttulo2"/>
        <w:jc w:val="both"/>
        <w:rPr>
          <w:rFonts w:ascii="Arial" w:hAnsi="Arial" w:cs="Arial"/>
          <w:color w:val="auto"/>
          <w:sz w:val="22"/>
        </w:rPr>
      </w:pPr>
      <w:r>
        <w:rPr>
          <w:rFonts w:ascii="Arial" w:hAnsi="Arial" w:cs="Arial"/>
          <w:color w:val="auto"/>
          <w:sz w:val="22"/>
        </w:rPr>
        <w:t>Políticas de Operación</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Directrices dadas por la -empresa para que se tomen decisiones por parte de los dueños del proceso</w:t>
      </w:r>
    </w:p>
    <w:p w:rsidR="00BE4BF6" w:rsidRPr="00BE4BF6" w:rsidRDefault="00BE4BF6" w:rsidP="00BE4BF6">
      <w:pPr>
        <w:rPr>
          <w:rFonts w:ascii="Arial" w:hAnsi="Arial" w:cs="Arial"/>
          <w:sz w:val="22"/>
          <w:lang w:val="es-ES_tradnl"/>
        </w:rPr>
      </w:pPr>
    </w:p>
    <w:p w:rsidR="00BE4BF6" w:rsidRPr="00346635" w:rsidRDefault="00BE4BF6" w:rsidP="00346635">
      <w:pPr>
        <w:pStyle w:val="Ttulo2"/>
        <w:jc w:val="both"/>
        <w:rPr>
          <w:rFonts w:ascii="Arial" w:hAnsi="Arial" w:cs="Arial"/>
          <w:color w:val="auto"/>
          <w:sz w:val="22"/>
        </w:rPr>
      </w:pPr>
      <w:r w:rsidRPr="00346635">
        <w:rPr>
          <w:rFonts w:ascii="Arial" w:hAnsi="Arial" w:cs="Arial"/>
          <w:color w:val="auto"/>
          <w:sz w:val="22"/>
        </w:rPr>
        <w:t xml:space="preserve">Descripción del procedimiento: </w:t>
      </w:r>
    </w:p>
    <w:p w:rsidR="00BE4BF6" w:rsidRDefault="00BE4BF6" w:rsidP="00BE4BF6">
      <w:pPr>
        <w:rPr>
          <w:rFonts w:ascii="Arial" w:hAnsi="Arial" w:cs="Arial"/>
          <w:sz w:val="22"/>
          <w:lang w:val="es-ES_tradnl"/>
        </w:rPr>
      </w:pPr>
      <w:r w:rsidRPr="00BE4BF6">
        <w:rPr>
          <w:rFonts w:ascii="Arial" w:hAnsi="Arial" w:cs="Arial"/>
          <w:sz w:val="22"/>
          <w:lang w:val="es-ES_tradnl"/>
        </w:rPr>
        <w:t xml:space="preserve">Para la descripción de las actividades se utilizan cuatro columnas.  </w:t>
      </w:r>
    </w:p>
    <w:p w:rsidR="00346635" w:rsidRPr="00346635" w:rsidRDefault="00346635" w:rsidP="00BE4BF6">
      <w:pPr>
        <w:rPr>
          <w:rFonts w:ascii="Arial" w:hAnsi="Arial" w:cs="Arial"/>
          <w:b/>
          <w:sz w:val="22"/>
        </w:rPr>
      </w:pPr>
      <w:r w:rsidRPr="00346635">
        <w:rPr>
          <w:rFonts w:ascii="Arial" w:hAnsi="Arial" w:cs="Arial"/>
          <w:b/>
          <w:sz w:val="22"/>
        </w:rPr>
        <w:t xml:space="preserve">Tabla 5. </w:t>
      </w:r>
      <w:r>
        <w:rPr>
          <w:rFonts w:ascii="Arial" w:hAnsi="Arial" w:cs="Arial"/>
          <w:b/>
          <w:sz w:val="22"/>
        </w:rPr>
        <w:t>Formato contenido del procedimiento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17"/>
        <w:gridCol w:w="3942"/>
        <w:gridCol w:w="2578"/>
        <w:gridCol w:w="2580"/>
      </w:tblGrid>
      <w:tr w:rsidR="00346635" w:rsidRPr="00360BAA" w:rsidTr="00346635">
        <w:trPr>
          <w:trHeight w:val="423"/>
        </w:trPr>
        <w:tc>
          <w:tcPr>
            <w:tcW w:w="168" w:type="pct"/>
            <w:shd w:val="clear" w:color="auto" w:fill="E0E0E0"/>
            <w:noWrap/>
            <w:vAlign w:val="center"/>
          </w:tcPr>
          <w:p w:rsidR="0075637F" w:rsidRPr="00360BAA" w:rsidRDefault="0075637F" w:rsidP="00364F10">
            <w:pPr>
              <w:jc w:val="center"/>
              <w:rPr>
                <w:rFonts w:ascii="Arial" w:eastAsia="Arial Unicode MS" w:hAnsi="Arial" w:cs="Arial"/>
                <w:b/>
                <w:sz w:val="22"/>
              </w:rPr>
            </w:pPr>
            <w:r w:rsidRPr="00360BAA">
              <w:rPr>
                <w:rFonts w:ascii="Arial" w:hAnsi="Arial" w:cs="Arial"/>
                <w:b/>
                <w:sz w:val="22"/>
              </w:rPr>
              <w:t>N</w:t>
            </w:r>
            <w:r w:rsidRPr="00360BAA">
              <w:rPr>
                <w:rFonts w:ascii="Arial" w:hAnsi="Arial" w:cs="Arial"/>
                <w:b/>
                <w:sz w:val="22"/>
                <w:vertAlign w:val="superscript"/>
              </w:rPr>
              <w:t>o</w:t>
            </w:r>
            <w:r w:rsidRPr="00360BAA">
              <w:rPr>
                <w:rFonts w:ascii="Arial" w:hAnsi="Arial" w:cs="Arial"/>
                <w:b/>
                <w:sz w:val="22"/>
              </w:rPr>
              <w:t>.</w:t>
            </w:r>
          </w:p>
        </w:tc>
        <w:tc>
          <w:tcPr>
            <w:tcW w:w="2093" w:type="pct"/>
            <w:shd w:val="clear" w:color="auto" w:fill="E0E0E0"/>
            <w:noWrap/>
            <w:vAlign w:val="center"/>
          </w:tcPr>
          <w:p w:rsidR="0075637F" w:rsidRPr="00346635" w:rsidRDefault="0075637F" w:rsidP="00364F10">
            <w:pPr>
              <w:jc w:val="center"/>
              <w:rPr>
                <w:rFonts w:ascii="Arial" w:eastAsia="Arial Unicode MS" w:hAnsi="Arial" w:cs="Arial"/>
                <w:b/>
                <w:sz w:val="22"/>
              </w:rPr>
            </w:pPr>
            <w:r w:rsidRPr="00360BAA">
              <w:rPr>
                <w:rFonts w:ascii="Arial" w:hAnsi="Arial" w:cs="Arial"/>
                <w:b/>
                <w:sz w:val="22"/>
              </w:rPr>
              <w:t>ACTIVIDAD</w:t>
            </w:r>
            <w:r w:rsidR="00346635">
              <w:rPr>
                <w:rFonts w:ascii="Arial" w:hAnsi="Arial" w:cs="Arial"/>
                <w:b/>
                <w:sz w:val="22"/>
              </w:rPr>
              <w:t>ES</w:t>
            </w:r>
          </w:p>
        </w:tc>
        <w:tc>
          <w:tcPr>
            <w:tcW w:w="1369" w:type="pct"/>
            <w:shd w:val="clear" w:color="auto" w:fill="E0E0E0"/>
            <w:noWrap/>
            <w:vAlign w:val="center"/>
          </w:tcPr>
          <w:p w:rsidR="0075637F" w:rsidRPr="00360BAA" w:rsidRDefault="0075637F" w:rsidP="00364F10">
            <w:pPr>
              <w:jc w:val="center"/>
              <w:rPr>
                <w:rFonts w:ascii="Arial" w:eastAsia="Arial Unicode MS" w:hAnsi="Arial" w:cs="Arial"/>
                <w:b/>
                <w:sz w:val="22"/>
              </w:rPr>
            </w:pPr>
            <w:r w:rsidRPr="00360BAA">
              <w:rPr>
                <w:rFonts w:ascii="Arial" w:hAnsi="Arial" w:cs="Arial"/>
                <w:b/>
                <w:sz w:val="22"/>
              </w:rPr>
              <w:t>RESPONSABLE</w:t>
            </w:r>
          </w:p>
        </w:tc>
        <w:tc>
          <w:tcPr>
            <w:tcW w:w="1370" w:type="pct"/>
            <w:shd w:val="clear" w:color="auto" w:fill="E0E0E0"/>
            <w:noWrap/>
            <w:vAlign w:val="center"/>
          </w:tcPr>
          <w:p w:rsidR="0075637F" w:rsidRPr="00346635" w:rsidRDefault="0075637F" w:rsidP="00364F10">
            <w:pPr>
              <w:jc w:val="center"/>
              <w:rPr>
                <w:rFonts w:ascii="Arial" w:eastAsia="Arial Unicode MS" w:hAnsi="Arial" w:cs="Arial"/>
                <w:b/>
                <w:sz w:val="22"/>
              </w:rPr>
            </w:pPr>
            <w:r w:rsidRPr="00360BAA">
              <w:rPr>
                <w:rFonts w:ascii="Arial" w:hAnsi="Arial" w:cs="Arial"/>
                <w:b/>
                <w:sz w:val="22"/>
              </w:rPr>
              <w:t>REGISTROS</w:t>
            </w:r>
            <w:r w:rsidR="00346635">
              <w:rPr>
                <w:rFonts w:ascii="Arial" w:hAnsi="Arial" w:cs="Arial"/>
                <w:b/>
                <w:sz w:val="22"/>
              </w:rPr>
              <w:t>/ PUNTOS DE CONTROL</w:t>
            </w:r>
          </w:p>
        </w:tc>
      </w:tr>
      <w:tr w:rsidR="00346635" w:rsidRPr="00360BAA" w:rsidTr="00346635">
        <w:trPr>
          <w:cantSplit/>
          <w:trHeight w:val="170"/>
        </w:trPr>
        <w:tc>
          <w:tcPr>
            <w:tcW w:w="168" w:type="pct"/>
            <w:noWrap/>
            <w:vAlign w:val="center"/>
          </w:tcPr>
          <w:p w:rsidR="0075637F" w:rsidRPr="00360BAA" w:rsidRDefault="0075637F" w:rsidP="00364F10">
            <w:pPr>
              <w:jc w:val="center"/>
              <w:rPr>
                <w:rFonts w:ascii="Arial" w:eastAsia="Arial Unicode MS" w:hAnsi="Arial" w:cs="Arial"/>
                <w:sz w:val="22"/>
              </w:rPr>
            </w:pPr>
          </w:p>
          <w:p w:rsidR="0075637F" w:rsidRPr="00360BAA" w:rsidRDefault="0075637F" w:rsidP="00364F10">
            <w:pPr>
              <w:jc w:val="center"/>
              <w:rPr>
                <w:rFonts w:ascii="Arial" w:eastAsia="Arial Unicode MS" w:hAnsi="Arial" w:cs="Arial"/>
                <w:sz w:val="22"/>
              </w:rPr>
            </w:pPr>
          </w:p>
        </w:tc>
        <w:tc>
          <w:tcPr>
            <w:tcW w:w="2093" w:type="pct"/>
            <w:vAlign w:val="center"/>
          </w:tcPr>
          <w:p w:rsidR="0075637F" w:rsidRPr="00360BAA" w:rsidRDefault="0075637F" w:rsidP="00364F10">
            <w:pPr>
              <w:rPr>
                <w:rFonts w:ascii="Arial" w:eastAsia="Arial Unicode MS" w:hAnsi="Arial" w:cs="Arial"/>
                <w:sz w:val="22"/>
              </w:rPr>
            </w:pPr>
            <w:r w:rsidRPr="00360BAA">
              <w:rPr>
                <w:rFonts w:ascii="Arial" w:hAnsi="Arial" w:cs="Arial"/>
                <w:sz w:val="22"/>
              </w:rPr>
              <w:t> </w:t>
            </w:r>
          </w:p>
        </w:tc>
        <w:tc>
          <w:tcPr>
            <w:tcW w:w="1369" w:type="pct"/>
            <w:vAlign w:val="center"/>
          </w:tcPr>
          <w:p w:rsidR="0075637F" w:rsidRPr="00360BAA" w:rsidRDefault="0075637F" w:rsidP="00364F10">
            <w:pPr>
              <w:rPr>
                <w:rFonts w:ascii="Arial" w:eastAsia="Arial Unicode MS" w:hAnsi="Arial" w:cs="Arial"/>
                <w:sz w:val="22"/>
              </w:rPr>
            </w:pPr>
            <w:r w:rsidRPr="00360BAA">
              <w:rPr>
                <w:rFonts w:ascii="Arial" w:hAnsi="Arial" w:cs="Arial"/>
                <w:sz w:val="22"/>
              </w:rPr>
              <w:t> </w:t>
            </w:r>
          </w:p>
        </w:tc>
        <w:tc>
          <w:tcPr>
            <w:tcW w:w="1370" w:type="pct"/>
            <w:vAlign w:val="center"/>
          </w:tcPr>
          <w:p w:rsidR="0075637F" w:rsidRPr="00360BAA" w:rsidRDefault="0075637F" w:rsidP="00364F10">
            <w:pPr>
              <w:rPr>
                <w:rFonts w:ascii="Arial" w:eastAsia="Arial Unicode MS" w:hAnsi="Arial" w:cs="Arial"/>
                <w:sz w:val="22"/>
              </w:rPr>
            </w:pPr>
            <w:r w:rsidRPr="00360BAA">
              <w:rPr>
                <w:rFonts w:ascii="Arial" w:hAnsi="Arial" w:cs="Arial"/>
                <w:sz w:val="22"/>
              </w:rPr>
              <w:t> </w:t>
            </w:r>
          </w:p>
        </w:tc>
      </w:tr>
    </w:tbl>
    <w:p w:rsidR="0075637F" w:rsidRPr="00BE4BF6" w:rsidRDefault="0075637F" w:rsidP="00BE4BF6">
      <w:pPr>
        <w:rPr>
          <w:rFonts w:ascii="Arial" w:hAnsi="Arial" w:cs="Arial"/>
          <w:sz w:val="22"/>
          <w:lang w:val="es-ES_tradnl"/>
        </w:rPr>
      </w:pPr>
    </w:p>
    <w:p w:rsidR="00BE4BF6" w:rsidRPr="00BE4BF6" w:rsidRDefault="00BE4BF6" w:rsidP="00BE4BF6">
      <w:pPr>
        <w:rPr>
          <w:rFonts w:ascii="Arial" w:hAnsi="Arial" w:cs="Arial"/>
          <w:sz w:val="22"/>
          <w:lang w:val="es-ES_tradnl"/>
        </w:rPr>
      </w:pPr>
      <w:r w:rsidRPr="00BE4BF6">
        <w:rPr>
          <w:rFonts w:ascii="Arial" w:hAnsi="Arial" w:cs="Arial"/>
          <w:sz w:val="22"/>
          <w:lang w:val="es-ES_tradnl"/>
        </w:rPr>
        <w:t xml:space="preserve">La primera nombrada Nº Se indica el número consecutivo de las actividades.  </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 xml:space="preserve">La segunda columna llamada ACTIVIDADES describe la actividad en el orden lógico definido en el procedimiento que se está documentando, se realiza una descripción detallada pero concreta de cada actividad, la cual debe especificar que se hace, como la hace, cuando la hace y porque o para que se hace la actividad, incluyendo los requisitos necesarios para garantizar la eficacia en la acción.  Todos los documentos deben redactarse en presente, y deben conservar un orden lógico, siendo concisos y claros.  La primera palabra que describe la actividad esencial es un verbo el cual debe redactarse en infinitivo (analizar, realizar, identificar etc.).  La ortografía y la gramática también hacen parte de la adecuada presentación de los documentos.  </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 xml:space="preserve">La tercera columna identifica el responsable de realizar la actividad, se nombra con el cargo que desempeña en el procedimiento.  </w:t>
      </w:r>
    </w:p>
    <w:p w:rsidR="00BE4BF6" w:rsidRPr="00346635" w:rsidRDefault="00BE4BF6" w:rsidP="00BE4BF6">
      <w:pPr>
        <w:rPr>
          <w:rFonts w:ascii="Arial" w:hAnsi="Arial" w:cs="Arial"/>
          <w:sz w:val="22"/>
        </w:rPr>
      </w:pPr>
      <w:r w:rsidRPr="00BE4BF6">
        <w:rPr>
          <w:rFonts w:ascii="Arial" w:hAnsi="Arial" w:cs="Arial"/>
          <w:sz w:val="22"/>
          <w:lang w:val="es-ES_tradnl"/>
        </w:rPr>
        <w:lastRenderedPageBreak/>
        <w:t>En la cuarta columna se anotan los registros que se generan en la realización de la actividad y los puntos de control en las actividades que se configuren como puntos críticos de control</w:t>
      </w:r>
      <w:r w:rsidR="00346635">
        <w:rPr>
          <w:rFonts w:ascii="Arial" w:hAnsi="Arial" w:cs="Arial"/>
          <w:sz w:val="22"/>
        </w:rPr>
        <w:t xml:space="preserve">, se identifican con las palabras </w:t>
      </w:r>
      <w:r w:rsidR="00346635" w:rsidRPr="00346635">
        <w:rPr>
          <w:rFonts w:ascii="Arial" w:hAnsi="Arial" w:cs="Arial"/>
          <w:b/>
          <w:sz w:val="22"/>
        </w:rPr>
        <w:t>“Punto de Control”</w:t>
      </w:r>
      <w:r w:rsidR="00346635" w:rsidRPr="00346635">
        <w:rPr>
          <w:rFonts w:ascii="Arial" w:hAnsi="Arial" w:cs="Arial"/>
          <w:sz w:val="22"/>
        </w:rPr>
        <w:t>escrita en negrilla.</w:t>
      </w:r>
    </w:p>
    <w:p w:rsidR="00BE4BF6" w:rsidRPr="00BE4BF6" w:rsidRDefault="00BE4BF6" w:rsidP="00BE4BF6">
      <w:pPr>
        <w:rPr>
          <w:rFonts w:ascii="Arial" w:hAnsi="Arial" w:cs="Arial"/>
          <w:sz w:val="22"/>
          <w:lang w:val="es-ES_tradnl"/>
        </w:rPr>
      </w:pPr>
    </w:p>
    <w:p w:rsidR="00BE4BF6" w:rsidRPr="00346635" w:rsidRDefault="00BE4BF6" w:rsidP="00346635">
      <w:pPr>
        <w:pStyle w:val="Ttulo2"/>
        <w:jc w:val="both"/>
        <w:rPr>
          <w:rFonts w:ascii="Arial" w:hAnsi="Arial" w:cs="Arial"/>
          <w:color w:val="auto"/>
          <w:sz w:val="22"/>
        </w:rPr>
      </w:pPr>
      <w:r w:rsidRPr="00346635">
        <w:rPr>
          <w:rFonts w:ascii="Arial" w:hAnsi="Arial" w:cs="Arial"/>
          <w:color w:val="auto"/>
          <w:sz w:val="22"/>
        </w:rPr>
        <w:t xml:space="preserve"> Documentos de referencia</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En este ítem se deben citar los documentos que sirvan como referencia o soporte al proceso, deben ser relacionados con su título y código o número de referencia de consulta para ser correctamente interpretados y aplicados.  (Por ejemplo: leyes, normas, catálogos, entre otros)</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Normatividad que aplica al proceso u otro documento consultado para su elaboración</w:t>
      </w:r>
    </w:p>
    <w:p w:rsidR="00BE4BF6" w:rsidRPr="00BE4BF6" w:rsidRDefault="00BE4BF6" w:rsidP="00BE4BF6">
      <w:pPr>
        <w:rPr>
          <w:rFonts w:ascii="Arial" w:hAnsi="Arial" w:cs="Arial"/>
          <w:sz w:val="22"/>
          <w:lang w:val="es-ES_tradnl"/>
        </w:rPr>
      </w:pPr>
    </w:p>
    <w:p w:rsidR="00BE4BF6" w:rsidRPr="00346635" w:rsidRDefault="00BE4BF6" w:rsidP="00346635">
      <w:pPr>
        <w:pStyle w:val="Ttulo2"/>
        <w:jc w:val="both"/>
        <w:rPr>
          <w:rFonts w:ascii="Arial" w:hAnsi="Arial" w:cs="Arial"/>
          <w:color w:val="auto"/>
          <w:sz w:val="22"/>
        </w:rPr>
      </w:pPr>
      <w:r w:rsidRPr="00346635">
        <w:rPr>
          <w:rFonts w:ascii="Arial" w:hAnsi="Arial" w:cs="Arial"/>
          <w:color w:val="auto"/>
          <w:sz w:val="22"/>
        </w:rPr>
        <w:t>Anexos</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Cuando el procedimiento o proceso involucra documentos anexos (formatos, tablas, diagramas, etc.), éstos se listan en orden de aparición con su respectivo nombre, al final del documento.</w:t>
      </w:r>
    </w:p>
    <w:p w:rsidR="00BE4BF6" w:rsidRPr="00BE4BF6" w:rsidRDefault="00BE4BF6" w:rsidP="00BE4BF6">
      <w:pPr>
        <w:rPr>
          <w:rFonts w:ascii="Arial" w:hAnsi="Arial" w:cs="Arial"/>
          <w:sz w:val="22"/>
          <w:lang w:val="es-ES_tradnl"/>
        </w:rPr>
      </w:pPr>
    </w:p>
    <w:p w:rsidR="00BE4BF6" w:rsidRPr="004030B1" w:rsidRDefault="00BE4BF6" w:rsidP="004030B1">
      <w:pPr>
        <w:pStyle w:val="Ttulo2"/>
        <w:jc w:val="both"/>
        <w:rPr>
          <w:rFonts w:ascii="Arial" w:hAnsi="Arial" w:cs="Arial"/>
          <w:color w:val="auto"/>
          <w:sz w:val="22"/>
        </w:rPr>
      </w:pPr>
      <w:r w:rsidRPr="004030B1">
        <w:rPr>
          <w:rFonts w:ascii="Arial" w:hAnsi="Arial" w:cs="Arial"/>
          <w:color w:val="auto"/>
          <w:sz w:val="22"/>
        </w:rPr>
        <w:t>Notas de cambios</w:t>
      </w:r>
    </w:p>
    <w:p w:rsidR="004030B1" w:rsidRPr="00360BAA" w:rsidRDefault="004030B1" w:rsidP="004030B1">
      <w:pPr>
        <w:rPr>
          <w:rFonts w:ascii="Arial" w:hAnsi="Arial" w:cs="Arial"/>
          <w:sz w:val="22"/>
        </w:rPr>
      </w:pPr>
      <w:r w:rsidRPr="00360BAA">
        <w:rPr>
          <w:rFonts w:ascii="Arial" w:hAnsi="Arial" w:cs="Arial"/>
          <w:sz w:val="22"/>
        </w:rPr>
        <w:t>Es una breve explicación de cualquier modificación que se realiza al documento relacionando las versiones involucradas y la naturaleza del cambio. Todo cambio que se realice se registra en la siguiente tabla:</w:t>
      </w:r>
    </w:p>
    <w:tbl>
      <w:tblPr>
        <w:tblW w:w="8820"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40"/>
        <w:gridCol w:w="1080"/>
        <w:gridCol w:w="4500"/>
        <w:gridCol w:w="1080"/>
        <w:gridCol w:w="1620"/>
      </w:tblGrid>
      <w:tr w:rsidR="004030B1" w:rsidRPr="00360BAA" w:rsidTr="00364F10">
        <w:trPr>
          <w:trHeight w:val="684"/>
        </w:trPr>
        <w:tc>
          <w:tcPr>
            <w:tcW w:w="540" w:type="dxa"/>
            <w:tcBorders>
              <w:top w:val="single" w:sz="4" w:space="0" w:color="auto"/>
              <w:left w:val="single" w:sz="4" w:space="0" w:color="auto"/>
              <w:bottom w:val="single" w:sz="4" w:space="0" w:color="auto"/>
              <w:right w:val="single" w:sz="4" w:space="0" w:color="auto"/>
            </w:tcBorders>
            <w:shd w:val="clear" w:color="auto" w:fill="E0E0E0"/>
            <w:vAlign w:val="center"/>
          </w:tcPr>
          <w:p w:rsidR="004030B1" w:rsidRPr="00360BAA" w:rsidRDefault="004030B1" w:rsidP="00364F10">
            <w:pPr>
              <w:jc w:val="center"/>
              <w:rPr>
                <w:rFonts w:ascii="Arial" w:hAnsi="Arial" w:cs="Arial"/>
                <w:b/>
                <w:sz w:val="22"/>
                <w:lang w:val="es-CO" w:eastAsia="es-CO"/>
              </w:rPr>
            </w:pPr>
            <w:r w:rsidRPr="00360BAA">
              <w:rPr>
                <w:rFonts w:ascii="Arial" w:hAnsi="Arial" w:cs="Arial"/>
                <w:sz w:val="22"/>
              </w:rPr>
              <w:br w:type="column"/>
            </w:r>
            <w:r w:rsidRPr="00360BAA">
              <w:rPr>
                <w:rFonts w:ascii="Arial" w:hAnsi="Arial" w:cs="Arial"/>
                <w:b/>
                <w:sz w:val="22"/>
              </w:rPr>
              <w:t>No.</w:t>
            </w:r>
          </w:p>
        </w:tc>
        <w:tc>
          <w:tcPr>
            <w:tcW w:w="1080" w:type="dxa"/>
            <w:tcBorders>
              <w:top w:val="single" w:sz="4" w:space="0" w:color="auto"/>
              <w:left w:val="single" w:sz="4" w:space="0" w:color="auto"/>
              <w:bottom w:val="single" w:sz="4" w:space="0" w:color="auto"/>
              <w:right w:val="single" w:sz="4" w:space="0" w:color="auto"/>
            </w:tcBorders>
            <w:shd w:val="clear" w:color="auto" w:fill="E0E0E0"/>
            <w:vAlign w:val="center"/>
          </w:tcPr>
          <w:p w:rsidR="004030B1" w:rsidRPr="00360BAA" w:rsidRDefault="004030B1" w:rsidP="00364F10">
            <w:pPr>
              <w:jc w:val="center"/>
              <w:rPr>
                <w:rFonts w:ascii="Arial" w:hAnsi="Arial" w:cs="Arial"/>
                <w:b/>
                <w:sz w:val="22"/>
                <w:lang w:val="es-CO" w:eastAsia="es-CO"/>
              </w:rPr>
            </w:pPr>
            <w:r w:rsidRPr="00360BAA">
              <w:rPr>
                <w:rFonts w:ascii="Arial" w:hAnsi="Arial" w:cs="Arial"/>
                <w:b/>
                <w:sz w:val="22"/>
              </w:rPr>
              <w:t>Versión Inicial</w:t>
            </w:r>
          </w:p>
        </w:tc>
        <w:tc>
          <w:tcPr>
            <w:tcW w:w="4500" w:type="dxa"/>
            <w:tcBorders>
              <w:top w:val="single" w:sz="4" w:space="0" w:color="auto"/>
              <w:left w:val="single" w:sz="4" w:space="0" w:color="auto"/>
              <w:bottom w:val="single" w:sz="4" w:space="0" w:color="auto"/>
              <w:right w:val="single" w:sz="4" w:space="0" w:color="auto"/>
            </w:tcBorders>
            <w:shd w:val="clear" w:color="auto" w:fill="E0E0E0"/>
            <w:vAlign w:val="center"/>
          </w:tcPr>
          <w:p w:rsidR="004030B1" w:rsidRPr="00360BAA" w:rsidRDefault="004030B1" w:rsidP="00364F10">
            <w:pPr>
              <w:jc w:val="center"/>
              <w:rPr>
                <w:rFonts w:ascii="Arial" w:hAnsi="Arial" w:cs="Arial"/>
                <w:b/>
                <w:sz w:val="22"/>
                <w:lang w:val="es-CO" w:eastAsia="es-CO"/>
              </w:rPr>
            </w:pPr>
            <w:r w:rsidRPr="00360BAA">
              <w:rPr>
                <w:rFonts w:ascii="Arial" w:hAnsi="Arial" w:cs="Arial"/>
                <w:b/>
                <w:sz w:val="22"/>
              </w:rPr>
              <w:t>Breve Descripción del Cambio</w:t>
            </w:r>
          </w:p>
        </w:tc>
        <w:tc>
          <w:tcPr>
            <w:tcW w:w="1080" w:type="dxa"/>
            <w:tcBorders>
              <w:top w:val="single" w:sz="4" w:space="0" w:color="auto"/>
              <w:left w:val="single" w:sz="4" w:space="0" w:color="auto"/>
              <w:bottom w:val="single" w:sz="4" w:space="0" w:color="auto"/>
              <w:right w:val="single" w:sz="4" w:space="0" w:color="auto"/>
            </w:tcBorders>
            <w:shd w:val="clear" w:color="auto" w:fill="E0E0E0"/>
            <w:vAlign w:val="center"/>
          </w:tcPr>
          <w:p w:rsidR="004030B1" w:rsidRPr="00360BAA" w:rsidRDefault="004030B1" w:rsidP="00364F10">
            <w:pPr>
              <w:jc w:val="center"/>
              <w:rPr>
                <w:rFonts w:ascii="Arial" w:hAnsi="Arial" w:cs="Arial"/>
                <w:b/>
                <w:sz w:val="22"/>
                <w:lang w:val="es-CO" w:eastAsia="es-CO"/>
              </w:rPr>
            </w:pPr>
            <w:r w:rsidRPr="00360BAA">
              <w:rPr>
                <w:rFonts w:ascii="Arial" w:hAnsi="Arial" w:cs="Arial"/>
                <w:b/>
                <w:sz w:val="22"/>
              </w:rPr>
              <w:t>Versión Final</w:t>
            </w:r>
          </w:p>
        </w:tc>
        <w:tc>
          <w:tcPr>
            <w:tcW w:w="1620" w:type="dxa"/>
            <w:tcBorders>
              <w:top w:val="single" w:sz="4" w:space="0" w:color="auto"/>
              <w:left w:val="single" w:sz="4" w:space="0" w:color="auto"/>
              <w:bottom w:val="single" w:sz="4" w:space="0" w:color="auto"/>
              <w:right w:val="single" w:sz="4" w:space="0" w:color="auto"/>
            </w:tcBorders>
            <w:shd w:val="clear" w:color="auto" w:fill="E0E0E0"/>
            <w:vAlign w:val="center"/>
          </w:tcPr>
          <w:p w:rsidR="004030B1" w:rsidRPr="00360BAA" w:rsidRDefault="004030B1" w:rsidP="00364F10">
            <w:pPr>
              <w:jc w:val="center"/>
              <w:rPr>
                <w:rFonts w:ascii="Arial" w:hAnsi="Arial" w:cs="Arial"/>
                <w:b/>
                <w:sz w:val="22"/>
                <w:lang w:val="es-CO" w:eastAsia="es-CO"/>
              </w:rPr>
            </w:pPr>
            <w:r w:rsidRPr="00360BAA">
              <w:rPr>
                <w:rFonts w:ascii="Arial" w:hAnsi="Arial" w:cs="Arial"/>
                <w:b/>
                <w:sz w:val="22"/>
              </w:rPr>
              <w:t>Fecha</w:t>
            </w:r>
          </w:p>
        </w:tc>
      </w:tr>
      <w:tr w:rsidR="004030B1" w:rsidRPr="00360BAA" w:rsidTr="00364F10">
        <w:trPr>
          <w:trHeight w:val="541"/>
        </w:trPr>
        <w:tc>
          <w:tcPr>
            <w:tcW w:w="540" w:type="dxa"/>
            <w:tcBorders>
              <w:top w:val="single" w:sz="4" w:space="0" w:color="auto"/>
              <w:left w:val="single" w:sz="4" w:space="0" w:color="auto"/>
              <w:bottom w:val="single" w:sz="4" w:space="0" w:color="auto"/>
              <w:right w:val="single" w:sz="4" w:space="0" w:color="auto"/>
            </w:tcBorders>
            <w:vAlign w:val="center"/>
          </w:tcPr>
          <w:p w:rsidR="004030B1" w:rsidRPr="00360BAA" w:rsidRDefault="004030B1" w:rsidP="00364F10">
            <w:pPr>
              <w:jc w:val="center"/>
              <w:rPr>
                <w:rFonts w:ascii="Arial" w:hAnsi="Arial" w:cs="Arial"/>
                <w:sz w:val="22"/>
                <w:lang w:val="es-CO" w:eastAsia="es-CO"/>
              </w:rPr>
            </w:pPr>
          </w:p>
        </w:tc>
        <w:tc>
          <w:tcPr>
            <w:tcW w:w="1080" w:type="dxa"/>
            <w:tcBorders>
              <w:top w:val="single" w:sz="4" w:space="0" w:color="auto"/>
              <w:left w:val="single" w:sz="4" w:space="0" w:color="auto"/>
              <w:bottom w:val="single" w:sz="4" w:space="0" w:color="auto"/>
              <w:right w:val="single" w:sz="4" w:space="0" w:color="auto"/>
            </w:tcBorders>
            <w:vAlign w:val="center"/>
          </w:tcPr>
          <w:p w:rsidR="004030B1" w:rsidRPr="00360BAA" w:rsidRDefault="004030B1" w:rsidP="00364F10">
            <w:pPr>
              <w:jc w:val="center"/>
              <w:rPr>
                <w:rFonts w:ascii="Arial" w:hAnsi="Arial" w:cs="Arial"/>
                <w:sz w:val="22"/>
                <w:lang w:val="es-CO" w:eastAsia="es-CO"/>
              </w:rPr>
            </w:pPr>
          </w:p>
        </w:tc>
        <w:tc>
          <w:tcPr>
            <w:tcW w:w="4500" w:type="dxa"/>
            <w:tcBorders>
              <w:top w:val="single" w:sz="4" w:space="0" w:color="auto"/>
              <w:left w:val="single" w:sz="4" w:space="0" w:color="auto"/>
              <w:bottom w:val="single" w:sz="4" w:space="0" w:color="auto"/>
              <w:right w:val="single" w:sz="4" w:space="0" w:color="auto"/>
            </w:tcBorders>
            <w:vAlign w:val="center"/>
          </w:tcPr>
          <w:p w:rsidR="004030B1" w:rsidRPr="00360BAA" w:rsidRDefault="004030B1" w:rsidP="00364F10">
            <w:pPr>
              <w:rPr>
                <w:rFonts w:ascii="Arial" w:hAnsi="Arial" w:cs="Arial"/>
                <w:sz w:val="22"/>
                <w:lang w:val="es-CO" w:eastAsia="es-CO"/>
              </w:rPr>
            </w:pPr>
          </w:p>
        </w:tc>
        <w:tc>
          <w:tcPr>
            <w:tcW w:w="1080" w:type="dxa"/>
            <w:tcBorders>
              <w:top w:val="single" w:sz="4" w:space="0" w:color="auto"/>
              <w:left w:val="single" w:sz="4" w:space="0" w:color="auto"/>
              <w:bottom w:val="single" w:sz="4" w:space="0" w:color="auto"/>
              <w:right w:val="single" w:sz="4" w:space="0" w:color="auto"/>
            </w:tcBorders>
            <w:vAlign w:val="center"/>
          </w:tcPr>
          <w:p w:rsidR="004030B1" w:rsidRPr="00360BAA" w:rsidRDefault="004030B1" w:rsidP="00364F10">
            <w:pPr>
              <w:jc w:val="center"/>
              <w:rPr>
                <w:rFonts w:ascii="Arial" w:hAnsi="Arial" w:cs="Arial"/>
                <w:sz w:val="22"/>
                <w:lang w:val="es-CO" w:eastAsia="es-CO"/>
              </w:rPr>
            </w:pPr>
          </w:p>
        </w:tc>
        <w:tc>
          <w:tcPr>
            <w:tcW w:w="1620" w:type="dxa"/>
            <w:tcBorders>
              <w:top w:val="single" w:sz="4" w:space="0" w:color="auto"/>
              <w:left w:val="single" w:sz="4" w:space="0" w:color="auto"/>
              <w:bottom w:val="single" w:sz="4" w:space="0" w:color="auto"/>
              <w:right w:val="single" w:sz="4" w:space="0" w:color="auto"/>
            </w:tcBorders>
            <w:vAlign w:val="center"/>
          </w:tcPr>
          <w:p w:rsidR="004030B1" w:rsidRPr="00360BAA" w:rsidRDefault="004030B1" w:rsidP="00364F10">
            <w:pPr>
              <w:jc w:val="center"/>
              <w:rPr>
                <w:rFonts w:ascii="Arial" w:hAnsi="Arial" w:cs="Arial"/>
                <w:sz w:val="22"/>
                <w:lang w:val="es-CO" w:eastAsia="es-CO"/>
              </w:rPr>
            </w:pPr>
          </w:p>
        </w:tc>
      </w:tr>
    </w:tbl>
    <w:p w:rsidR="00BE4BF6" w:rsidRPr="00BE4BF6" w:rsidRDefault="00BE4BF6" w:rsidP="00BE4BF6">
      <w:pPr>
        <w:rPr>
          <w:rFonts w:ascii="Arial" w:hAnsi="Arial" w:cs="Arial"/>
          <w:sz w:val="22"/>
          <w:lang w:val="es-ES_tradnl"/>
        </w:rPr>
      </w:pPr>
    </w:p>
    <w:p w:rsidR="00BE4BF6" w:rsidRPr="004030B1" w:rsidRDefault="00BE4BF6" w:rsidP="004030B1">
      <w:pPr>
        <w:pStyle w:val="Ttulo1"/>
        <w:jc w:val="both"/>
        <w:rPr>
          <w:rFonts w:ascii="Arial" w:hAnsi="Arial" w:cs="Arial"/>
          <w:b/>
          <w:color w:val="auto"/>
          <w:sz w:val="22"/>
        </w:rPr>
      </w:pPr>
      <w:r w:rsidRPr="004030B1">
        <w:rPr>
          <w:rFonts w:ascii="Arial" w:hAnsi="Arial" w:cs="Arial"/>
          <w:b/>
          <w:color w:val="auto"/>
          <w:sz w:val="22"/>
        </w:rPr>
        <w:t xml:space="preserve">DESCRIPCIÓN DEL INSTRUCTIVO </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Ver Anexo 2</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Los instructivos se elaboran siguiendo las siguientes directrices.  Este mismo instructivo sirve de modelo para su elaboración:</w:t>
      </w:r>
    </w:p>
    <w:p w:rsidR="00BE4BF6" w:rsidRPr="00BE4BF6" w:rsidRDefault="00BE4BF6" w:rsidP="00BE4BF6">
      <w:pPr>
        <w:rPr>
          <w:rFonts w:ascii="Arial" w:hAnsi="Arial" w:cs="Arial"/>
          <w:sz w:val="22"/>
          <w:lang w:val="es-ES_tradnl"/>
        </w:rPr>
      </w:pPr>
    </w:p>
    <w:p w:rsidR="00BE4BF6" w:rsidRPr="004030B1" w:rsidRDefault="00BE4BF6" w:rsidP="004030B1">
      <w:pPr>
        <w:pStyle w:val="Ttulo2"/>
        <w:jc w:val="both"/>
        <w:rPr>
          <w:rFonts w:ascii="Arial" w:hAnsi="Arial" w:cs="Arial"/>
          <w:color w:val="auto"/>
          <w:sz w:val="22"/>
        </w:rPr>
      </w:pPr>
      <w:r w:rsidRPr="004030B1">
        <w:rPr>
          <w:rFonts w:ascii="Arial" w:hAnsi="Arial" w:cs="Arial"/>
          <w:color w:val="auto"/>
          <w:sz w:val="22"/>
        </w:rPr>
        <w:t xml:space="preserve">Objetivo: </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 xml:space="preserve">Define brevemente la finalidad del instructivo debe responder a las preguntas que se pretende, como se logra, donde se logra y </w:t>
      </w:r>
      <w:r w:rsidR="004030B1" w:rsidRPr="00BE4BF6">
        <w:rPr>
          <w:rFonts w:ascii="Arial" w:hAnsi="Arial" w:cs="Arial"/>
          <w:sz w:val="22"/>
          <w:lang w:val="es-ES_tradnl"/>
        </w:rPr>
        <w:t>por qué</w:t>
      </w:r>
      <w:r w:rsidRPr="00BE4BF6">
        <w:rPr>
          <w:rFonts w:ascii="Arial" w:hAnsi="Arial" w:cs="Arial"/>
          <w:sz w:val="22"/>
          <w:lang w:val="es-ES_tradnl"/>
        </w:rPr>
        <w:t xml:space="preserve"> o para qué se requiere el procedimiento.</w:t>
      </w:r>
    </w:p>
    <w:p w:rsidR="00BE4BF6" w:rsidRPr="00BE4BF6" w:rsidRDefault="00BE4BF6" w:rsidP="00BE4BF6">
      <w:pPr>
        <w:rPr>
          <w:rFonts w:ascii="Arial" w:hAnsi="Arial" w:cs="Arial"/>
          <w:sz w:val="22"/>
          <w:lang w:val="es-ES_tradnl"/>
        </w:rPr>
      </w:pPr>
    </w:p>
    <w:p w:rsidR="00BE4BF6" w:rsidRPr="004030B1" w:rsidRDefault="00BE4BF6" w:rsidP="004030B1">
      <w:pPr>
        <w:pStyle w:val="Ttulo2"/>
        <w:jc w:val="both"/>
        <w:rPr>
          <w:rFonts w:ascii="Arial" w:hAnsi="Arial" w:cs="Arial"/>
          <w:color w:val="auto"/>
          <w:sz w:val="22"/>
        </w:rPr>
      </w:pPr>
      <w:r w:rsidRPr="004030B1">
        <w:rPr>
          <w:rFonts w:ascii="Arial" w:hAnsi="Arial" w:cs="Arial"/>
          <w:color w:val="auto"/>
          <w:sz w:val="22"/>
        </w:rPr>
        <w:lastRenderedPageBreak/>
        <w:t xml:space="preserve">Alcance: </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Indicar cuál es la actividad inicial y la actividad final y el campo de aplicación del documento.</w:t>
      </w:r>
    </w:p>
    <w:p w:rsidR="00BE4BF6" w:rsidRPr="00BE4BF6" w:rsidRDefault="00BE4BF6" w:rsidP="00BE4BF6">
      <w:pPr>
        <w:rPr>
          <w:rFonts w:ascii="Arial" w:hAnsi="Arial" w:cs="Arial"/>
          <w:sz w:val="22"/>
          <w:lang w:val="es-ES_tradnl"/>
        </w:rPr>
      </w:pPr>
    </w:p>
    <w:p w:rsidR="00BE4BF6" w:rsidRPr="004030B1" w:rsidRDefault="00BE4BF6" w:rsidP="004030B1">
      <w:pPr>
        <w:pStyle w:val="Ttulo2"/>
        <w:jc w:val="both"/>
        <w:rPr>
          <w:rFonts w:ascii="Arial" w:hAnsi="Arial" w:cs="Arial"/>
          <w:color w:val="auto"/>
          <w:sz w:val="22"/>
        </w:rPr>
      </w:pPr>
      <w:r w:rsidRPr="004030B1">
        <w:rPr>
          <w:rFonts w:ascii="Arial" w:hAnsi="Arial" w:cs="Arial"/>
          <w:color w:val="auto"/>
          <w:sz w:val="22"/>
        </w:rPr>
        <w:t xml:space="preserve">Responsables: </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En este ítem quien elabora el documento debe indicar tanto el cargo del empleado que debe garantizar la aplicación del documento, como el de aquel encargado de ejecutarlo.  En algunos casos ambas responsabilidades pueden depender de un mismo cargo.</w:t>
      </w:r>
    </w:p>
    <w:p w:rsidR="00BE4BF6" w:rsidRPr="00BE4BF6" w:rsidRDefault="00BE4BF6" w:rsidP="00BE4BF6">
      <w:pPr>
        <w:rPr>
          <w:rFonts w:ascii="Arial" w:hAnsi="Arial" w:cs="Arial"/>
          <w:sz w:val="22"/>
          <w:lang w:val="es-ES_tradnl"/>
        </w:rPr>
      </w:pPr>
    </w:p>
    <w:p w:rsidR="00BE4BF6" w:rsidRPr="004030B1" w:rsidRDefault="00BE4BF6" w:rsidP="004030B1">
      <w:pPr>
        <w:pStyle w:val="Ttulo2"/>
        <w:jc w:val="both"/>
        <w:rPr>
          <w:rFonts w:ascii="Arial" w:hAnsi="Arial" w:cs="Arial"/>
          <w:color w:val="auto"/>
          <w:sz w:val="22"/>
        </w:rPr>
      </w:pPr>
      <w:r w:rsidRPr="004030B1">
        <w:rPr>
          <w:rFonts w:ascii="Arial" w:hAnsi="Arial" w:cs="Arial"/>
          <w:color w:val="auto"/>
          <w:sz w:val="22"/>
        </w:rPr>
        <w:t xml:space="preserve">Definiciones: </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En este ítem quien elabora el documento debe elaborar un glosario de términos que definan claramente los términos o conceptos que se utilizan en el texto y que puedan darse para diferentes interpretaciones; esto con el fin de facilitar su comprensión por parte de quienes apliquen o ejecuten el documento</w:t>
      </w:r>
    </w:p>
    <w:p w:rsidR="00BE4BF6" w:rsidRPr="00BE4BF6" w:rsidRDefault="00BE4BF6" w:rsidP="00BE4BF6">
      <w:pPr>
        <w:rPr>
          <w:rFonts w:ascii="Arial" w:hAnsi="Arial" w:cs="Arial"/>
          <w:sz w:val="22"/>
          <w:lang w:val="es-ES_tradnl"/>
        </w:rPr>
      </w:pPr>
    </w:p>
    <w:p w:rsidR="00BE4BF6" w:rsidRPr="004030B1" w:rsidRDefault="00BE4BF6" w:rsidP="004030B1">
      <w:pPr>
        <w:pStyle w:val="Ttulo2"/>
        <w:jc w:val="both"/>
        <w:rPr>
          <w:rFonts w:ascii="Arial" w:hAnsi="Arial" w:cs="Arial"/>
          <w:color w:val="auto"/>
          <w:sz w:val="22"/>
        </w:rPr>
      </w:pPr>
      <w:r w:rsidRPr="004030B1">
        <w:rPr>
          <w:rFonts w:ascii="Arial" w:hAnsi="Arial" w:cs="Arial"/>
          <w:color w:val="auto"/>
          <w:sz w:val="22"/>
        </w:rPr>
        <w:t xml:space="preserve">Contenido: </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Descripción de las actividades o tareas a realizar como parte de un procedimiento.  La descripción se realiza en prosa utilizando la nomenclatura algebraica descrita anteriormente.</w:t>
      </w:r>
    </w:p>
    <w:p w:rsidR="00BE4BF6" w:rsidRPr="00BE4BF6" w:rsidRDefault="00BE4BF6" w:rsidP="00BE4BF6">
      <w:pPr>
        <w:rPr>
          <w:rFonts w:ascii="Arial" w:hAnsi="Arial" w:cs="Arial"/>
          <w:sz w:val="22"/>
          <w:lang w:val="es-ES_tradnl"/>
        </w:rPr>
      </w:pPr>
    </w:p>
    <w:p w:rsidR="00BE4BF6" w:rsidRPr="004030B1" w:rsidRDefault="00BE4BF6" w:rsidP="004030B1">
      <w:pPr>
        <w:pStyle w:val="Ttulo2"/>
        <w:jc w:val="both"/>
        <w:rPr>
          <w:rFonts w:ascii="Arial" w:hAnsi="Arial" w:cs="Arial"/>
          <w:color w:val="auto"/>
          <w:sz w:val="22"/>
        </w:rPr>
      </w:pPr>
      <w:r w:rsidRPr="004030B1">
        <w:rPr>
          <w:rFonts w:ascii="Arial" w:hAnsi="Arial" w:cs="Arial"/>
          <w:color w:val="auto"/>
          <w:sz w:val="22"/>
        </w:rPr>
        <w:t xml:space="preserve">Documentos de referencia: </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En este ítem se deben citar los documentos que sirvan como referencia o soporte al instructivo, deben ser relacionados con su título y código o número de referencia de consulta para ser correctamente interpretados y aplicados.  (Por ejemplo: leyes, normas, catálogos, entre otros)</w:t>
      </w:r>
    </w:p>
    <w:p w:rsidR="00BE4BF6" w:rsidRPr="00BE4BF6" w:rsidRDefault="00BE4BF6" w:rsidP="00BE4BF6">
      <w:pPr>
        <w:rPr>
          <w:rFonts w:ascii="Arial" w:hAnsi="Arial" w:cs="Arial"/>
          <w:sz w:val="22"/>
          <w:lang w:val="es-ES_tradnl"/>
        </w:rPr>
      </w:pPr>
    </w:p>
    <w:p w:rsidR="00BE4BF6" w:rsidRPr="004030B1" w:rsidRDefault="00BE4BF6" w:rsidP="004030B1">
      <w:pPr>
        <w:pStyle w:val="Ttulo2"/>
        <w:jc w:val="both"/>
        <w:rPr>
          <w:rFonts w:ascii="Arial" w:hAnsi="Arial" w:cs="Arial"/>
          <w:color w:val="auto"/>
          <w:sz w:val="22"/>
        </w:rPr>
      </w:pPr>
      <w:r w:rsidRPr="004030B1">
        <w:rPr>
          <w:rFonts w:ascii="Arial" w:hAnsi="Arial" w:cs="Arial"/>
          <w:color w:val="auto"/>
          <w:sz w:val="22"/>
        </w:rPr>
        <w:t>Anexos:</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En este ítem se referencia otros documentos que pertenecen o se asocien al procedimiento o instructivo que se está documentando.</w:t>
      </w:r>
    </w:p>
    <w:p w:rsidR="00BE4BF6" w:rsidRPr="00BE4BF6" w:rsidRDefault="00BE4BF6" w:rsidP="00BE4BF6">
      <w:pPr>
        <w:rPr>
          <w:rFonts w:ascii="Arial" w:hAnsi="Arial" w:cs="Arial"/>
          <w:sz w:val="22"/>
          <w:lang w:val="es-ES_tradnl"/>
        </w:rPr>
      </w:pPr>
    </w:p>
    <w:p w:rsidR="00BE4BF6" w:rsidRPr="004030B1" w:rsidRDefault="00BE4BF6" w:rsidP="004030B1">
      <w:pPr>
        <w:pStyle w:val="Ttulo2"/>
        <w:jc w:val="both"/>
        <w:rPr>
          <w:rFonts w:ascii="Arial" w:hAnsi="Arial" w:cs="Arial"/>
          <w:color w:val="auto"/>
          <w:sz w:val="22"/>
        </w:rPr>
      </w:pPr>
      <w:r w:rsidRPr="004030B1">
        <w:rPr>
          <w:rFonts w:ascii="Arial" w:hAnsi="Arial" w:cs="Arial"/>
          <w:color w:val="auto"/>
          <w:sz w:val="22"/>
        </w:rPr>
        <w:t>Notas de cambio:</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En este ítem se hace registro de los cambios sufridos por el documento desde su creación, con el fin de guardar la memoria histórica de sus modificaciones</w:t>
      </w:r>
    </w:p>
    <w:p w:rsidR="00BE4BF6" w:rsidRPr="00BE4BF6" w:rsidRDefault="00BE4BF6" w:rsidP="00BE4BF6">
      <w:pPr>
        <w:rPr>
          <w:rFonts w:ascii="Arial" w:hAnsi="Arial" w:cs="Arial"/>
          <w:sz w:val="22"/>
          <w:lang w:val="es-ES_tradnl"/>
        </w:rPr>
      </w:pPr>
    </w:p>
    <w:p w:rsidR="00BE4BF6" w:rsidRPr="00E1388D" w:rsidRDefault="00BE4BF6" w:rsidP="00E1388D">
      <w:pPr>
        <w:pStyle w:val="Ttulo1"/>
        <w:jc w:val="both"/>
        <w:rPr>
          <w:rFonts w:ascii="Arial" w:hAnsi="Arial" w:cs="Arial"/>
          <w:b/>
          <w:color w:val="auto"/>
          <w:sz w:val="22"/>
        </w:rPr>
      </w:pPr>
      <w:r w:rsidRPr="00E1388D">
        <w:rPr>
          <w:rFonts w:ascii="Arial" w:hAnsi="Arial" w:cs="Arial"/>
          <w:b/>
          <w:color w:val="auto"/>
          <w:sz w:val="22"/>
        </w:rPr>
        <w:lastRenderedPageBreak/>
        <w:t>ELABORACIÓN DE OTROS DOCUMENTOS</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Los demás documentos que hacen parte de la estructura de gestión documental como los manuales, protocolos, guías etc. no tienen que ajustarse exactamente a los lineamientos anteriores.  Los registros o formatos se diseñan de acuerdo a las necesidades de la información que se debe consignar en ellos.</w:t>
      </w:r>
    </w:p>
    <w:p w:rsidR="00BE4BF6" w:rsidRPr="00BE4BF6" w:rsidRDefault="00BE4BF6" w:rsidP="00BE4BF6">
      <w:pPr>
        <w:rPr>
          <w:rFonts w:ascii="Arial" w:hAnsi="Arial" w:cs="Arial"/>
          <w:sz w:val="22"/>
          <w:lang w:val="es-ES_tradnl"/>
        </w:rPr>
      </w:pPr>
    </w:p>
    <w:p w:rsidR="00BE4BF6" w:rsidRPr="00E1388D" w:rsidRDefault="00BE4BF6" w:rsidP="00E1388D">
      <w:pPr>
        <w:pStyle w:val="Ttulo1"/>
        <w:jc w:val="both"/>
        <w:rPr>
          <w:rFonts w:ascii="Arial" w:hAnsi="Arial" w:cs="Arial"/>
          <w:b/>
          <w:color w:val="auto"/>
          <w:sz w:val="22"/>
        </w:rPr>
      </w:pPr>
      <w:r w:rsidRPr="00E1388D">
        <w:rPr>
          <w:rFonts w:ascii="Arial" w:hAnsi="Arial" w:cs="Arial"/>
          <w:b/>
          <w:color w:val="auto"/>
          <w:sz w:val="22"/>
        </w:rPr>
        <w:t>LISTADOS DE CONTROL DE DOCUMENTOS Y REGISTROS</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 xml:space="preserve">Todos los documentos, se registran en el Listado Maestro de Documentos, el cual contiene:  </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w:t>
      </w:r>
      <w:r w:rsidRPr="00BE4BF6">
        <w:rPr>
          <w:rFonts w:ascii="Arial" w:hAnsi="Arial" w:cs="Arial"/>
          <w:sz w:val="22"/>
          <w:lang w:val="es-ES_tradnl"/>
        </w:rPr>
        <w:tab/>
        <w:t xml:space="preserve">Código, </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w:t>
      </w:r>
      <w:r w:rsidRPr="00BE4BF6">
        <w:rPr>
          <w:rFonts w:ascii="Arial" w:hAnsi="Arial" w:cs="Arial"/>
          <w:sz w:val="22"/>
          <w:lang w:val="es-ES_tradnl"/>
        </w:rPr>
        <w:tab/>
        <w:t xml:space="preserve">Nombre del documento, </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w:t>
      </w:r>
      <w:r w:rsidRPr="00BE4BF6">
        <w:rPr>
          <w:rFonts w:ascii="Arial" w:hAnsi="Arial" w:cs="Arial"/>
          <w:sz w:val="22"/>
          <w:lang w:val="es-ES_tradnl"/>
        </w:rPr>
        <w:tab/>
        <w:t xml:space="preserve">Responsable, </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w:t>
      </w:r>
      <w:r w:rsidRPr="00BE4BF6">
        <w:rPr>
          <w:rFonts w:ascii="Arial" w:hAnsi="Arial" w:cs="Arial"/>
          <w:sz w:val="22"/>
          <w:lang w:val="es-ES_tradnl"/>
        </w:rPr>
        <w:tab/>
        <w:t>Dependencia y Asunto: se escribe el código asignado al documento en las tablas de retención documental que permite su ubicación en el archivo administrativo</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w:t>
      </w:r>
      <w:r w:rsidRPr="00BE4BF6">
        <w:rPr>
          <w:rFonts w:ascii="Arial" w:hAnsi="Arial" w:cs="Arial"/>
          <w:sz w:val="22"/>
          <w:lang w:val="es-ES_tradnl"/>
        </w:rPr>
        <w:tab/>
        <w:t xml:space="preserve">Fecha de aprobación: </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w:t>
      </w:r>
      <w:r w:rsidRPr="00BE4BF6">
        <w:rPr>
          <w:rFonts w:ascii="Arial" w:hAnsi="Arial" w:cs="Arial"/>
          <w:sz w:val="22"/>
          <w:lang w:val="es-ES_tradnl"/>
        </w:rPr>
        <w:tab/>
        <w:t>Ubicación: Área o sitio virtual donde permanece el documento</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w:t>
      </w:r>
      <w:r w:rsidRPr="00BE4BF6">
        <w:rPr>
          <w:rFonts w:ascii="Arial" w:hAnsi="Arial" w:cs="Arial"/>
          <w:sz w:val="22"/>
          <w:lang w:val="es-ES_tradnl"/>
        </w:rPr>
        <w:tab/>
        <w:t>Disposición de obsoletos: que se hace con el documento cuando pierda su vigencia</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w:t>
      </w:r>
      <w:r w:rsidRPr="00BE4BF6">
        <w:rPr>
          <w:rFonts w:ascii="Arial" w:hAnsi="Arial" w:cs="Arial"/>
          <w:sz w:val="22"/>
          <w:lang w:val="es-ES_tradnl"/>
        </w:rPr>
        <w:tab/>
        <w:t>Versión actual</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w:t>
      </w:r>
      <w:r w:rsidRPr="00BE4BF6">
        <w:rPr>
          <w:rFonts w:ascii="Arial" w:hAnsi="Arial" w:cs="Arial"/>
          <w:sz w:val="22"/>
          <w:lang w:val="es-ES_tradnl"/>
        </w:rPr>
        <w:tab/>
        <w:t>Copias: Que personas de la organización pueden tener copia física o magnética del documento, a los documentos que se les realice copia para ser entregados a personal de la Empresa se debe marcar con las palabras “COPIA CONTROLADA” en cada una de las páginas del documento.  La autorización para estas copias la realiza la Gerencia o el Administrador Documental.</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w:t>
      </w:r>
      <w:r w:rsidRPr="00BE4BF6">
        <w:rPr>
          <w:rFonts w:ascii="Arial" w:hAnsi="Arial" w:cs="Arial"/>
          <w:sz w:val="22"/>
          <w:lang w:val="es-ES_tradnl"/>
        </w:rPr>
        <w:tab/>
        <w:t>Acceso: Que personas de la organización o externas pueden consultar el documento</w:t>
      </w:r>
    </w:p>
    <w:p w:rsidR="00BE4BF6" w:rsidRPr="00BE4BF6" w:rsidRDefault="00BE4BF6" w:rsidP="00BE4BF6">
      <w:pPr>
        <w:rPr>
          <w:rFonts w:ascii="Arial" w:hAnsi="Arial" w:cs="Arial"/>
          <w:sz w:val="22"/>
          <w:lang w:val="es-ES_tradnl"/>
        </w:rPr>
      </w:pPr>
    </w:p>
    <w:p w:rsidR="00BE4BF6" w:rsidRPr="00BE4BF6" w:rsidRDefault="00BE4BF6" w:rsidP="00BE4BF6">
      <w:pPr>
        <w:rPr>
          <w:rFonts w:ascii="Arial" w:hAnsi="Arial" w:cs="Arial"/>
          <w:sz w:val="22"/>
          <w:lang w:val="es-ES_tradnl"/>
        </w:rPr>
      </w:pPr>
      <w:r w:rsidRPr="00BE4BF6">
        <w:rPr>
          <w:rFonts w:ascii="Arial" w:hAnsi="Arial" w:cs="Arial"/>
          <w:sz w:val="22"/>
          <w:lang w:val="es-ES_tradnl"/>
        </w:rPr>
        <w:t>Todos los registros de los procesos deben registrarse en el Listado Maestro de Registros el cual contiene:</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w:t>
      </w:r>
      <w:r w:rsidRPr="00BE4BF6">
        <w:rPr>
          <w:rFonts w:ascii="Arial" w:hAnsi="Arial" w:cs="Arial"/>
          <w:sz w:val="22"/>
          <w:lang w:val="es-ES_tradnl"/>
        </w:rPr>
        <w:tab/>
        <w:t>Código</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w:t>
      </w:r>
      <w:r w:rsidRPr="00BE4BF6">
        <w:rPr>
          <w:rFonts w:ascii="Arial" w:hAnsi="Arial" w:cs="Arial"/>
          <w:sz w:val="22"/>
          <w:lang w:val="es-ES_tradnl"/>
        </w:rPr>
        <w:tab/>
        <w:t>Nombre del Registro</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w:t>
      </w:r>
      <w:r w:rsidRPr="00BE4BF6">
        <w:rPr>
          <w:rFonts w:ascii="Arial" w:hAnsi="Arial" w:cs="Arial"/>
          <w:sz w:val="22"/>
          <w:lang w:val="es-ES_tradnl"/>
        </w:rPr>
        <w:tab/>
        <w:t>Responsable: Persona encargada de diligenciar el registro</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w:t>
      </w:r>
      <w:r w:rsidRPr="00BE4BF6">
        <w:rPr>
          <w:rFonts w:ascii="Arial" w:hAnsi="Arial" w:cs="Arial"/>
          <w:sz w:val="22"/>
          <w:lang w:val="es-ES_tradnl"/>
        </w:rPr>
        <w:tab/>
        <w:t>Almacenamiento: Lugar donde se archiva el registro, tanto en archivo de gestión como en el archivo central.</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w:t>
      </w:r>
      <w:r w:rsidRPr="00BE4BF6">
        <w:rPr>
          <w:rFonts w:ascii="Arial" w:hAnsi="Arial" w:cs="Arial"/>
          <w:sz w:val="22"/>
          <w:lang w:val="es-ES_tradnl"/>
        </w:rPr>
        <w:tab/>
        <w:t xml:space="preserve">Protección y Recuperación: Mecanismos definidos para evitar que el documento se deteriore y como se archiva de manera que se pueda encontrar fácilmente, ejemplo: en </w:t>
      </w:r>
      <w:r w:rsidRPr="00BE4BF6">
        <w:rPr>
          <w:rFonts w:ascii="Arial" w:hAnsi="Arial" w:cs="Arial"/>
          <w:sz w:val="22"/>
          <w:lang w:val="es-ES_tradnl"/>
        </w:rPr>
        <w:lastRenderedPageBreak/>
        <w:t>carpetas legajadas en orden alfabético, si son documentos magnéticos se describe la ruta de carpetas en el computador donde se guarde.</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w:t>
      </w:r>
      <w:r w:rsidRPr="00BE4BF6">
        <w:rPr>
          <w:rFonts w:ascii="Arial" w:hAnsi="Arial" w:cs="Arial"/>
          <w:sz w:val="22"/>
          <w:lang w:val="es-ES_tradnl"/>
        </w:rPr>
        <w:tab/>
        <w:t>Tiempo de Retención: Tiempo definido de permanencia en el archivo de gestión y en el archivo central.</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w:t>
      </w:r>
      <w:r w:rsidRPr="00BE4BF6">
        <w:rPr>
          <w:rFonts w:ascii="Arial" w:hAnsi="Arial" w:cs="Arial"/>
          <w:sz w:val="22"/>
          <w:lang w:val="es-ES_tradnl"/>
        </w:rPr>
        <w:tab/>
        <w:t>Disposición Final: Que se hace con el registro cuando termine el tiempo de archivo</w:t>
      </w:r>
    </w:p>
    <w:p w:rsidR="00BE4BF6" w:rsidRPr="00BE4BF6" w:rsidRDefault="00BE4BF6" w:rsidP="00BE4BF6">
      <w:pPr>
        <w:rPr>
          <w:rFonts w:ascii="Arial" w:hAnsi="Arial" w:cs="Arial"/>
          <w:sz w:val="22"/>
          <w:lang w:val="es-ES_tradnl"/>
        </w:rPr>
      </w:pPr>
    </w:p>
    <w:p w:rsidR="00BE4BF6" w:rsidRPr="00E1388D" w:rsidRDefault="00BE4BF6" w:rsidP="00E1388D">
      <w:pPr>
        <w:pStyle w:val="Ttulo1"/>
        <w:jc w:val="both"/>
        <w:rPr>
          <w:rFonts w:ascii="Arial" w:hAnsi="Arial" w:cs="Arial"/>
          <w:b/>
          <w:color w:val="auto"/>
          <w:sz w:val="22"/>
        </w:rPr>
      </w:pPr>
      <w:r w:rsidRPr="00E1388D">
        <w:rPr>
          <w:rFonts w:ascii="Arial" w:hAnsi="Arial" w:cs="Arial"/>
          <w:b/>
          <w:color w:val="auto"/>
          <w:sz w:val="22"/>
        </w:rPr>
        <w:t>DOCUMENTOS DE REFERENCIA</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LEY 594 DE 2000.  Por medio de la cual se dicta la Ley General de Archivos y se dictan otras disposiciones.</w:t>
      </w:r>
    </w:p>
    <w:p w:rsidR="00BE4BF6" w:rsidRPr="00E1388D" w:rsidRDefault="00BE4BF6" w:rsidP="00BE4BF6">
      <w:pPr>
        <w:rPr>
          <w:rFonts w:ascii="Arial" w:hAnsi="Arial" w:cs="Arial"/>
          <w:sz w:val="22"/>
        </w:rPr>
      </w:pPr>
      <w:r w:rsidRPr="00BE4BF6">
        <w:rPr>
          <w:rFonts w:ascii="Arial" w:hAnsi="Arial" w:cs="Arial"/>
          <w:sz w:val="22"/>
          <w:lang w:val="es-ES_tradnl"/>
        </w:rPr>
        <w:t>Norma Técnica de Calidad NTC GP 1000:200</w:t>
      </w:r>
      <w:r w:rsidR="00E1388D">
        <w:rPr>
          <w:rFonts w:ascii="Arial" w:hAnsi="Arial" w:cs="Arial"/>
          <w:sz w:val="22"/>
        </w:rPr>
        <w:t>9</w:t>
      </w:r>
    </w:p>
    <w:p w:rsidR="00BE4BF6" w:rsidRPr="00BE4BF6" w:rsidRDefault="00BE4BF6" w:rsidP="00BE4BF6">
      <w:pPr>
        <w:rPr>
          <w:rFonts w:ascii="Arial" w:hAnsi="Arial" w:cs="Arial"/>
          <w:sz w:val="22"/>
          <w:lang w:val="es-ES_tradnl"/>
        </w:rPr>
      </w:pPr>
    </w:p>
    <w:p w:rsidR="00BE4BF6" w:rsidRPr="00BE4BF6" w:rsidRDefault="00BE4BF6" w:rsidP="00BE4BF6">
      <w:pPr>
        <w:rPr>
          <w:rFonts w:ascii="Arial" w:hAnsi="Arial" w:cs="Arial"/>
          <w:sz w:val="22"/>
          <w:lang w:val="es-ES_tradnl"/>
        </w:rPr>
      </w:pPr>
      <w:r w:rsidRPr="00BE4BF6">
        <w:rPr>
          <w:rFonts w:ascii="Arial" w:hAnsi="Arial" w:cs="Arial"/>
          <w:sz w:val="22"/>
          <w:lang w:val="es-ES_tradnl"/>
        </w:rPr>
        <w:t>11</w:t>
      </w:r>
      <w:r w:rsidRPr="00BE4BF6">
        <w:rPr>
          <w:rFonts w:ascii="Arial" w:hAnsi="Arial" w:cs="Arial"/>
          <w:sz w:val="22"/>
          <w:lang w:val="es-ES_tradnl"/>
        </w:rPr>
        <w:tab/>
        <w:t>ANEXOS</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Anexo 1: Formato de Procedimiento</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Anexo 2: Formato de Instructivo</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Anexo 3 Caracterización del proceso</w:t>
      </w:r>
    </w:p>
    <w:p w:rsidR="00BE4BF6" w:rsidRPr="00BE4BF6" w:rsidRDefault="00BE4BF6" w:rsidP="00BE4BF6">
      <w:pPr>
        <w:rPr>
          <w:rFonts w:ascii="Arial" w:hAnsi="Arial" w:cs="Arial"/>
          <w:sz w:val="22"/>
          <w:lang w:val="es-ES_tradnl"/>
        </w:rPr>
      </w:pPr>
      <w:r w:rsidRPr="00BE4BF6">
        <w:rPr>
          <w:rFonts w:ascii="Arial" w:hAnsi="Arial" w:cs="Arial"/>
          <w:sz w:val="22"/>
          <w:lang w:val="es-ES_tradnl"/>
        </w:rPr>
        <w:t>Anexo 4 Listado maestro de documentos</w:t>
      </w:r>
    </w:p>
    <w:p w:rsidR="00842CAC" w:rsidRDefault="00BE4BF6">
      <w:pPr>
        <w:rPr>
          <w:rFonts w:ascii="Arial" w:hAnsi="Arial" w:cs="Arial"/>
          <w:sz w:val="22"/>
          <w:lang w:val="es-ES_tradnl"/>
        </w:rPr>
      </w:pPr>
      <w:r w:rsidRPr="00BE4BF6">
        <w:rPr>
          <w:rFonts w:ascii="Arial" w:hAnsi="Arial" w:cs="Arial"/>
          <w:sz w:val="22"/>
          <w:lang w:val="es-ES_tradnl"/>
        </w:rPr>
        <w:t>Anexo 5 Listado maestro de registros</w:t>
      </w:r>
    </w:p>
    <w:p w:rsidR="009A53E8" w:rsidRDefault="009A53E8">
      <w:pPr>
        <w:rPr>
          <w:rFonts w:ascii="Arial" w:hAnsi="Arial" w:cs="Arial"/>
          <w:sz w:val="22"/>
          <w:lang w:val="es-ES_tradnl"/>
        </w:rPr>
      </w:pPr>
    </w:p>
    <w:p w:rsidR="009A53E8" w:rsidRDefault="009A53E8">
      <w:pPr>
        <w:rPr>
          <w:rFonts w:ascii="Arial" w:hAnsi="Arial" w:cs="Arial"/>
          <w:sz w:val="22"/>
          <w:lang w:val="es-ES_tradnl"/>
        </w:rPr>
      </w:pPr>
    </w:p>
    <w:tbl>
      <w:tblPr>
        <w:tblW w:w="4974"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165"/>
        <w:gridCol w:w="3166"/>
        <w:gridCol w:w="3166"/>
      </w:tblGrid>
      <w:tr w:rsidR="009A53E8" w:rsidTr="00364F10">
        <w:trPr>
          <w:cantSplit/>
          <w:trHeight w:val="680"/>
        </w:trPr>
        <w:tc>
          <w:tcPr>
            <w:tcW w:w="1666" w:type="pct"/>
            <w:tcBorders>
              <w:bottom w:val="single" w:sz="4" w:space="0" w:color="auto"/>
            </w:tcBorders>
          </w:tcPr>
          <w:p w:rsidR="009A53E8" w:rsidRDefault="009A53E8" w:rsidP="00364F10">
            <w:pPr>
              <w:rPr>
                <w:rFonts w:ascii="Arial" w:hAnsi="Arial" w:cs="Arial"/>
              </w:rPr>
            </w:pPr>
            <w:r>
              <w:rPr>
                <w:rFonts w:ascii="Arial" w:hAnsi="Arial" w:cs="Arial"/>
              </w:rPr>
              <w:t>Elaborado por:</w:t>
            </w:r>
          </w:p>
          <w:p w:rsidR="009A53E8" w:rsidRDefault="009A53E8" w:rsidP="00364F10">
            <w:pPr>
              <w:rPr>
                <w:rFonts w:ascii="Arial" w:hAnsi="Arial" w:cs="Arial"/>
              </w:rPr>
            </w:pPr>
          </w:p>
          <w:p w:rsidR="009A53E8" w:rsidRDefault="009A53E8" w:rsidP="00364F10">
            <w:pPr>
              <w:rPr>
                <w:rFonts w:ascii="Arial" w:hAnsi="Arial" w:cs="Arial"/>
              </w:rPr>
            </w:pPr>
            <w:r>
              <w:rPr>
                <w:rFonts w:ascii="Arial" w:hAnsi="Arial" w:cs="Arial"/>
              </w:rPr>
              <w:t>Fecha:</w:t>
            </w:r>
          </w:p>
        </w:tc>
        <w:tc>
          <w:tcPr>
            <w:tcW w:w="1667" w:type="pct"/>
            <w:tcBorders>
              <w:bottom w:val="single" w:sz="4" w:space="0" w:color="auto"/>
            </w:tcBorders>
          </w:tcPr>
          <w:p w:rsidR="009A53E8" w:rsidRDefault="009A53E8" w:rsidP="00364F10">
            <w:pPr>
              <w:rPr>
                <w:rFonts w:ascii="Arial" w:hAnsi="Arial" w:cs="Arial"/>
              </w:rPr>
            </w:pPr>
            <w:r>
              <w:rPr>
                <w:rFonts w:ascii="Arial" w:hAnsi="Arial" w:cs="Arial"/>
              </w:rPr>
              <w:t xml:space="preserve">Revisado por: </w:t>
            </w:r>
          </w:p>
          <w:p w:rsidR="009A53E8" w:rsidRDefault="009A53E8" w:rsidP="00364F10">
            <w:pPr>
              <w:rPr>
                <w:rFonts w:ascii="Arial" w:hAnsi="Arial" w:cs="Arial"/>
              </w:rPr>
            </w:pPr>
          </w:p>
          <w:p w:rsidR="009A53E8" w:rsidRDefault="009A53E8" w:rsidP="00364F10">
            <w:pPr>
              <w:rPr>
                <w:rFonts w:ascii="Arial" w:hAnsi="Arial" w:cs="Arial"/>
              </w:rPr>
            </w:pPr>
            <w:r>
              <w:rPr>
                <w:rFonts w:ascii="Arial" w:hAnsi="Arial" w:cs="Arial"/>
              </w:rPr>
              <w:t>Fecha:</w:t>
            </w:r>
          </w:p>
        </w:tc>
        <w:tc>
          <w:tcPr>
            <w:tcW w:w="1667" w:type="pct"/>
            <w:tcBorders>
              <w:bottom w:val="single" w:sz="4" w:space="0" w:color="auto"/>
            </w:tcBorders>
          </w:tcPr>
          <w:p w:rsidR="009A53E8" w:rsidRDefault="009A53E8" w:rsidP="00364F10">
            <w:pPr>
              <w:rPr>
                <w:rFonts w:ascii="Arial" w:hAnsi="Arial" w:cs="Arial"/>
              </w:rPr>
            </w:pPr>
            <w:r>
              <w:rPr>
                <w:rFonts w:ascii="Arial" w:hAnsi="Arial" w:cs="Arial"/>
              </w:rPr>
              <w:t xml:space="preserve">Aprobado por: </w:t>
            </w:r>
          </w:p>
          <w:p w:rsidR="009A53E8" w:rsidRDefault="009A53E8" w:rsidP="00364F10">
            <w:pPr>
              <w:rPr>
                <w:rFonts w:ascii="Arial" w:hAnsi="Arial" w:cs="Arial"/>
              </w:rPr>
            </w:pPr>
          </w:p>
          <w:p w:rsidR="009A53E8" w:rsidRDefault="009A53E8" w:rsidP="00364F10">
            <w:pPr>
              <w:rPr>
                <w:rFonts w:ascii="Arial" w:hAnsi="Arial" w:cs="Arial"/>
              </w:rPr>
            </w:pPr>
            <w:r>
              <w:rPr>
                <w:rFonts w:ascii="Arial" w:hAnsi="Arial" w:cs="Arial"/>
              </w:rPr>
              <w:t xml:space="preserve">Fecha: </w:t>
            </w:r>
          </w:p>
        </w:tc>
      </w:tr>
    </w:tbl>
    <w:p w:rsidR="009A53E8" w:rsidRPr="00E1388D" w:rsidRDefault="009A53E8">
      <w:pPr>
        <w:rPr>
          <w:rFonts w:ascii="Arial" w:hAnsi="Arial" w:cs="Arial"/>
          <w:sz w:val="22"/>
          <w:lang w:val="es-ES_tradnl"/>
        </w:rPr>
      </w:pPr>
    </w:p>
    <w:sectPr w:rsidR="009A53E8" w:rsidRPr="00E1388D" w:rsidSect="002274B1">
      <w:headerReference w:type="even" r:id="rId8"/>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2242" w:h="15842" w:code="1"/>
      <w:pgMar w:top="2268" w:right="1134" w:bottom="1701" w:left="1701" w:header="851" w:footer="851" w:gutter="0"/>
      <w:pgNumType w:chapStyle="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38C5" w:rsidRDefault="008138C5">
      <w:r>
        <w:separator/>
      </w:r>
    </w:p>
  </w:endnote>
  <w:endnote w:type="continuationSeparator" w:id="1">
    <w:p w:rsidR="008138C5" w:rsidRDefault="008138C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AD6" w:rsidRDefault="006D7447">
    <w:pPr>
      <w:pStyle w:val="Piedepgina"/>
      <w:framePr w:wrap="around" w:vAnchor="text" w:hAnchor="margin" w:xAlign="right" w:y="1"/>
      <w:rPr>
        <w:rStyle w:val="Nmerodepgina"/>
      </w:rPr>
    </w:pPr>
    <w:r>
      <w:rPr>
        <w:rStyle w:val="Nmerodepgina"/>
      </w:rPr>
      <w:fldChar w:fldCharType="begin"/>
    </w:r>
    <w:r w:rsidR="00C25AD6">
      <w:rPr>
        <w:rStyle w:val="Nmerodepgina"/>
      </w:rPr>
      <w:instrText xml:space="preserve">PAGE  </w:instrText>
    </w:r>
    <w:r>
      <w:rPr>
        <w:rStyle w:val="Nmerodepgina"/>
      </w:rPr>
      <w:fldChar w:fldCharType="end"/>
    </w:r>
  </w:p>
  <w:p w:rsidR="00C25AD6" w:rsidRDefault="00C25AD6">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92A" w:rsidRDefault="0064592A">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92A" w:rsidRDefault="0064592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38C5" w:rsidRDefault="008138C5">
      <w:r>
        <w:separator/>
      </w:r>
    </w:p>
  </w:footnote>
  <w:footnote w:type="continuationSeparator" w:id="1">
    <w:p w:rsidR="008138C5" w:rsidRDefault="008138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92A" w:rsidRDefault="0064592A">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13"/>
      <w:gridCol w:w="4637"/>
      <w:gridCol w:w="2340"/>
    </w:tblGrid>
    <w:tr w:rsidR="00C25AD6" w:rsidTr="0064592A">
      <w:trPr>
        <w:cantSplit/>
        <w:jc w:val="center"/>
      </w:trPr>
      <w:tc>
        <w:tcPr>
          <w:tcW w:w="1913" w:type="dxa"/>
          <w:vMerge w:val="restart"/>
          <w:vAlign w:val="center"/>
        </w:tcPr>
        <w:p w:rsidR="00C25AD6" w:rsidRDefault="009E6AE5" w:rsidP="0064592A">
          <w:pPr>
            <w:rPr>
              <w:b/>
            </w:rPr>
          </w:pPr>
          <w:r w:rsidRPr="00740CF9">
            <w:rPr>
              <w:rFonts w:ascii="Bookman Old Style" w:hAnsi="Bookman Old Style" w:cs="Arial"/>
              <w:b/>
              <w:noProof/>
              <w:sz w:val="22"/>
              <w:szCs w:val="22"/>
              <w:lang w:val="es-CO" w:eastAsia="es-CO"/>
            </w:rPr>
            <w:drawing>
              <wp:inline distT="0" distB="0" distL="0" distR="0">
                <wp:extent cx="1054100" cy="965200"/>
                <wp:effectExtent l="0" t="0" r="0" b="6350"/>
                <wp:docPr id="2" name="Imagen 2" descr="LOGOHOSPI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HOSPITAL"/>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54100" cy="965200"/>
                        </a:xfrm>
                        <a:prstGeom prst="rect">
                          <a:avLst/>
                        </a:prstGeom>
                        <a:noFill/>
                        <a:ln>
                          <a:noFill/>
                        </a:ln>
                      </pic:spPr>
                    </pic:pic>
                  </a:graphicData>
                </a:graphic>
              </wp:inline>
            </w:drawing>
          </w:r>
        </w:p>
      </w:tc>
      <w:tc>
        <w:tcPr>
          <w:tcW w:w="4637" w:type="dxa"/>
          <w:vMerge w:val="restart"/>
          <w:vAlign w:val="center"/>
        </w:tcPr>
        <w:p w:rsidR="00C25AD6" w:rsidRPr="008149B1" w:rsidRDefault="001F5A87" w:rsidP="0064592A">
          <w:pPr>
            <w:jc w:val="center"/>
            <w:rPr>
              <w:rFonts w:ascii="Arial" w:hAnsi="Arial"/>
              <w:b/>
              <w:sz w:val="28"/>
            </w:rPr>
          </w:pPr>
          <w:r>
            <w:rPr>
              <w:rFonts w:ascii="Arial" w:hAnsi="Arial"/>
              <w:b/>
              <w:sz w:val="28"/>
            </w:rPr>
            <w:t>GUIA</w:t>
          </w:r>
          <w:r w:rsidR="00F21287">
            <w:rPr>
              <w:rFonts w:ascii="Arial" w:hAnsi="Arial"/>
              <w:b/>
              <w:sz w:val="28"/>
            </w:rPr>
            <w:t xml:space="preserve"> PARA LA </w:t>
          </w:r>
          <w:r w:rsidR="00C25AD6">
            <w:rPr>
              <w:rFonts w:ascii="Arial" w:hAnsi="Arial"/>
              <w:b/>
              <w:sz w:val="28"/>
            </w:rPr>
            <w:t xml:space="preserve"> ELABORACIÓN DE DOCUMENTOS</w:t>
          </w:r>
        </w:p>
      </w:tc>
      <w:tc>
        <w:tcPr>
          <w:tcW w:w="2340" w:type="dxa"/>
          <w:vAlign w:val="center"/>
        </w:tcPr>
        <w:p w:rsidR="00C25AD6" w:rsidRDefault="00C25AD6" w:rsidP="0064592A">
          <w:pPr>
            <w:pStyle w:val="Ttulo4"/>
            <w:numPr>
              <w:ilvl w:val="0"/>
              <w:numId w:val="0"/>
            </w:numPr>
            <w:ind w:left="864" w:hanging="864"/>
            <w:jc w:val="left"/>
            <w:rPr>
              <w:rFonts w:ascii="Arial" w:hAnsi="Arial"/>
              <w:sz w:val="22"/>
              <w:lang w:val="pt-BR"/>
            </w:rPr>
          </w:pPr>
          <w:r w:rsidRPr="008149B1">
            <w:rPr>
              <w:rFonts w:ascii="Arial" w:hAnsi="Arial"/>
              <w:b w:val="0"/>
              <w:sz w:val="22"/>
              <w:lang w:val="pt-BR"/>
            </w:rPr>
            <w:t>Código:</w:t>
          </w:r>
          <w:r w:rsidR="009A0067">
            <w:rPr>
              <w:rFonts w:ascii="Arial" w:hAnsi="Arial"/>
              <w:sz w:val="22"/>
              <w:lang w:val="pt-BR"/>
            </w:rPr>
            <w:t>PDL</w:t>
          </w:r>
          <w:r w:rsidR="00896013">
            <w:rPr>
              <w:rFonts w:ascii="Arial" w:hAnsi="Arial"/>
              <w:sz w:val="22"/>
              <w:lang w:val="pt-BR"/>
            </w:rPr>
            <w:t>-GU</w:t>
          </w:r>
          <w:r>
            <w:rPr>
              <w:rFonts w:ascii="Arial" w:hAnsi="Arial"/>
              <w:sz w:val="22"/>
              <w:lang w:val="pt-BR"/>
            </w:rPr>
            <w:t>-01</w:t>
          </w:r>
        </w:p>
      </w:tc>
    </w:tr>
    <w:tr w:rsidR="00C25AD6" w:rsidTr="0064592A">
      <w:trPr>
        <w:cantSplit/>
        <w:jc w:val="center"/>
      </w:trPr>
      <w:tc>
        <w:tcPr>
          <w:tcW w:w="1913" w:type="dxa"/>
          <w:vMerge/>
          <w:vAlign w:val="center"/>
        </w:tcPr>
        <w:p w:rsidR="00C25AD6" w:rsidRDefault="00C25AD6" w:rsidP="0064592A">
          <w:pPr>
            <w:rPr>
              <w:lang w:val="pt-BR"/>
            </w:rPr>
          </w:pPr>
        </w:p>
      </w:tc>
      <w:tc>
        <w:tcPr>
          <w:tcW w:w="4637" w:type="dxa"/>
          <w:vMerge/>
          <w:vAlign w:val="center"/>
        </w:tcPr>
        <w:p w:rsidR="00C25AD6" w:rsidRDefault="00C25AD6" w:rsidP="0064592A">
          <w:pPr>
            <w:rPr>
              <w:lang w:val="pt-BR"/>
            </w:rPr>
          </w:pPr>
        </w:p>
      </w:tc>
      <w:tc>
        <w:tcPr>
          <w:tcW w:w="2340" w:type="dxa"/>
          <w:vAlign w:val="center"/>
        </w:tcPr>
        <w:p w:rsidR="00C25AD6" w:rsidRPr="008149B1" w:rsidRDefault="00C25AD6" w:rsidP="0064592A">
          <w:pPr>
            <w:rPr>
              <w:rFonts w:ascii="Arial" w:hAnsi="Arial"/>
              <w:sz w:val="22"/>
            </w:rPr>
          </w:pPr>
          <w:r>
            <w:rPr>
              <w:rFonts w:ascii="Arial" w:hAnsi="Arial"/>
              <w:sz w:val="22"/>
            </w:rPr>
            <w:t xml:space="preserve">Versión: </w:t>
          </w:r>
          <w:r w:rsidRPr="008149B1">
            <w:rPr>
              <w:rFonts w:ascii="Arial" w:hAnsi="Arial"/>
              <w:sz w:val="22"/>
            </w:rPr>
            <w:t>01</w:t>
          </w:r>
        </w:p>
      </w:tc>
    </w:tr>
    <w:tr w:rsidR="00C25AD6" w:rsidTr="0064592A">
      <w:trPr>
        <w:cantSplit/>
        <w:jc w:val="center"/>
      </w:trPr>
      <w:tc>
        <w:tcPr>
          <w:tcW w:w="1913" w:type="dxa"/>
          <w:vMerge/>
          <w:vAlign w:val="center"/>
        </w:tcPr>
        <w:p w:rsidR="00C25AD6" w:rsidRDefault="00C25AD6" w:rsidP="0064592A"/>
      </w:tc>
      <w:tc>
        <w:tcPr>
          <w:tcW w:w="4637" w:type="dxa"/>
          <w:vMerge/>
          <w:vAlign w:val="center"/>
        </w:tcPr>
        <w:p w:rsidR="00C25AD6" w:rsidRDefault="00C25AD6" w:rsidP="0064592A"/>
      </w:tc>
      <w:tc>
        <w:tcPr>
          <w:tcW w:w="2340" w:type="dxa"/>
          <w:vAlign w:val="center"/>
        </w:tcPr>
        <w:p w:rsidR="00C25AD6" w:rsidRPr="008149B1" w:rsidRDefault="00C82E9D" w:rsidP="0064592A">
          <w:pPr>
            <w:rPr>
              <w:rFonts w:ascii="Arial" w:hAnsi="Arial" w:cs="Arial"/>
              <w:sz w:val="22"/>
            </w:rPr>
          </w:pPr>
          <w:r w:rsidRPr="00C82E9D">
            <w:rPr>
              <w:rFonts w:ascii="Arial" w:hAnsi="Arial" w:cs="Arial"/>
              <w:sz w:val="22"/>
            </w:rPr>
            <w:t xml:space="preserve">Página </w:t>
          </w:r>
          <w:r w:rsidR="006D7447" w:rsidRPr="00C82E9D">
            <w:rPr>
              <w:rFonts w:ascii="Arial" w:hAnsi="Arial" w:cs="Arial"/>
              <w:b/>
              <w:bCs/>
              <w:sz w:val="22"/>
            </w:rPr>
            <w:fldChar w:fldCharType="begin"/>
          </w:r>
          <w:r w:rsidRPr="00C82E9D">
            <w:rPr>
              <w:rFonts w:ascii="Arial" w:hAnsi="Arial" w:cs="Arial"/>
              <w:b/>
              <w:bCs/>
              <w:sz w:val="22"/>
            </w:rPr>
            <w:instrText>PAGE  \* Arabic  \* MERGEFORMAT</w:instrText>
          </w:r>
          <w:r w:rsidR="006D7447" w:rsidRPr="00C82E9D">
            <w:rPr>
              <w:rFonts w:ascii="Arial" w:hAnsi="Arial" w:cs="Arial"/>
              <w:b/>
              <w:bCs/>
              <w:sz w:val="22"/>
            </w:rPr>
            <w:fldChar w:fldCharType="separate"/>
          </w:r>
          <w:r w:rsidR="003C4E50">
            <w:rPr>
              <w:rFonts w:ascii="Arial" w:hAnsi="Arial" w:cs="Arial"/>
              <w:b/>
              <w:bCs/>
              <w:noProof/>
              <w:sz w:val="22"/>
            </w:rPr>
            <w:t>5</w:t>
          </w:r>
          <w:r w:rsidR="006D7447" w:rsidRPr="00C82E9D">
            <w:rPr>
              <w:rFonts w:ascii="Arial" w:hAnsi="Arial" w:cs="Arial"/>
              <w:b/>
              <w:bCs/>
              <w:sz w:val="22"/>
            </w:rPr>
            <w:fldChar w:fldCharType="end"/>
          </w:r>
          <w:r w:rsidRPr="00C82E9D">
            <w:rPr>
              <w:rFonts w:ascii="Arial" w:hAnsi="Arial" w:cs="Arial"/>
              <w:sz w:val="22"/>
            </w:rPr>
            <w:t xml:space="preserve"> de </w:t>
          </w:r>
          <w:fldSimple w:instr="NUMPAGES  \* Arabic  \* MERGEFORMAT">
            <w:r w:rsidR="003C4E50">
              <w:rPr>
                <w:rFonts w:ascii="Arial" w:hAnsi="Arial" w:cs="Arial"/>
                <w:b/>
                <w:bCs/>
                <w:noProof/>
                <w:sz w:val="22"/>
              </w:rPr>
              <w:t>12</w:t>
            </w:r>
          </w:fldSimple>
        </w:p>
      </w:tc>
    </w:tr>
  </w:tbl>
  <w:p w:rsidR="00C25AD6" w:rsidRPr="008149B1" w:rsidRDefault="00C25AD6" w:rsidP="00866DF0">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tblPr>
    <w:tblGrid>
      <w:gridCol w:w="2207"/>
      <w:gridCol w:w="4827"/>
      <w:gridCol w:w="2513"/>
    </w:tblGrid>
    <w:tr w:rsidR="00C25AD6" w:rsidRPr="008B730A" w:rsidTr="002274B1">
      <w:trPr>
        <w:cantSplit/>
        <w:trHeight w:val="454"/>
      </w:trPr>
      <w:tc>
        <w:tcPr>
          <w:tcW w:w="1156" w:type="pct"/>
          <w:vMerge w:val="restart"/>
          <w:vAlign w:val="center"/>
        </w:tcPr>
        <w:p w:rsidR="00C25AD6" w:rsidRPr="008B730A" w:rsidRDefault="009E6AE5" w:rsidP="005C2BFC">
          <w:pPr>
            <w:rPr>
              <w:b/>
              <w:sz w:val="22"/>
              <w:szCs w:val="22"/>
            </w:rPr>
          </w:pPr>
          <w:r w:rsidRPr="008B730A">
            <w:rPr>
              <w:rFonts w:ascii="Bookman Old Style" w:hAnsi="Bookman Old Style" w:cs="Arial"/>
              <w:b/>
              <w:noProof/>
              <w:sz w:val="22"/>
              <w:szCs w:val="22"/>
              <w:lang w:val="es-CO" w:eastAsia="es-CO"/>
            </w:rPr>
            <w:drawing>
              <wp:inline distT="0" distB="0" distL="0" distR="0">
                <wp:extent cx="1054100" cy="965200"/>
                <wp:effectExtent l="0" t="0" r="0" b="6350"/>
                <wp:docPr id="1" name="Imagen 1" descr="LOGOHOSPI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HOSPITAL"/>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54100" cy="965200"/>
                        </a:xfrm>
                        <a:prstGeom prst="rect">
                          <a:avLst/>
                        </a:prstGeom>
                        <a:noFill/>
                        <a:ln>
                          <a:noFill/>
                        </a:ln>
                      </pic:spPr>
                    </pic:pic>
                  </a:graphicData>
                </a:graphic>
              </wp:inline>
            </w:drawing>
          </w:r>
        </w:p>
      </w:tc>
      <w:tc>
        <w:tcPr>
          <w:tcW w:w="2528" w:type="pct"/>
          <w:vMerge w:val="restart"/>
          <w:vAlign w:val="center"/>
        </w:tcPr>
        <w:p w:rsidR="00C25AD6" w:rsidRPr="008B730A" w:rsidRDefault="001F5A87" w:rsidP="005C2BFC">
          <w:pPr>
            <w:jc w:val="center"/>
            <w:rPr>
              <w:rFonts w:ascii="Arial" w:hAnsi="Arial"/>
              <w:b/>
              <w:sz w:val="22"/>
              <w:szCs w:val="22"/>
            </w:rPr>
          </w:pPr>
          <w:r w:rsidRPr="008B730A">
            <w:rPr>
              <w:rFonts w:ascii="Arial" w:hAnsi="Arial"/>
              <w:b/>
              <w:sz w:val="22"/>
              <w:szCs w:val="22"/>
            </w:rPr>
            <w:t>GUIA</w:t>
          </w:r>
          <w:r w:rsidR="00873386" w:rsidRPr="008B730A">
            <w:rPr>
              <w:rFonts w:ascii="Arial" w:hAnsi="Arial"/>
              <w:b/>
              <w:sz w:val="22"/>
              <w:szCs w:val="22"/>
            </w:rPr>
            <w:t xml:space="preserve"> PARA LA</w:t>
          </w:r>
          <w:r w:rsidR="00C25AD6" w:rsidRPr="008B730A">
            <w:rPr>
              <w:rFonts w:ascii="Arial" w:hAnsi="Arial"/>
              <w:b/>
              <w:sz w:val="22"/>
              <w:szCs w:val="22"/>
            </w:rPr>
            <w:t xml:space="preserve"> ELABORACIÓN DE DOCUMENTOS</w:t>
          </w:r>
        </w:p>
      </w:tc>
      <w:tc>
        <w:tcPr>
          <w:tcW w:w="1316" w:type="pct"/>
          <w:vAlign w:val="center"/>
        </w:tcPr>
        <w:p w:rsidR="00C25AD6" w:rsidRPr="008B730A" w:rsidRDefault="00C25AD6" w:rsidP="008B730A">
          <w:pPr>
            <w:pStyle w:val="Ttulo4"/>
            <w:numPr>
              <w:ilvl w:val="0"/>
              <w:numId w:val="0"/>
            </w:numPr>
            <w:ind w:left="864" w:hanging="864"/>
            <w:jc w:val="left"/>
            <w:rPr>
              <w:rFonts w:ascii="Arial" w:hAnsi="Arial"/>
              <w:sz w:val="22"/>
              <w:szCs w:val="22"/>
              <w:lang w:val="pt-BR"/>
            </w:rPr>
          </w:pPr>
          <w:r w:rsidRPr="008B730A">
            <w:rPr>
              <w:rFonts w:ascii="Arial" w:hAnsi="Arial"/>
              <w:b w:val="0"/>
              <w:sz w:val="22"/>
              <w:szCs w:val="22"/>
              <w:lang w:val="pt-BR"/>
            </w:rPr>
            <w:t>Código:</w:t>
          </w:r>
          <w:r w:rsidR="00DC1DB6" w:rsidRPr="008B730A">
            <w:rPr>
              <w:rFonts w:ascii="Arial" w:hAnsi="Arial"/>
              <w:sz w:val="22"/>
              <w:szCs w:val="22"/>
              <w:lang w:val="pt-BR"/>
            </w:rPr>
            <w:t xml:space="preserve"> PDL</w:t>
          </w:r>
          <w:r w:rsidRPr="008B730A">
            <w:rPr>
              <w:rFonts w:ascii="Arial" w:hAnsi="Arial"/>
              <w:sz w:val="22"/>
              <w:szCs w:val="22"/>
              <w:lang w:val="pt-BR"/>
            </w:rPr>
            <w:t>-</w:t>
          </w:r>
          <w:r w:rsidR="001F5A87" w:rsidRPr="008B730A">
            <w:rPr>
              <w:rFonts w:ascii="Arial" w:hAnsi="Arial"/>
              <w:sz w:val="22"/>
              <w:szCs w:val="22"/>
              <w:lang w:val="pt-BR"/>
            </w:rPr>
            <w:t>GU</w:t>
          </w:r>
          <w:r w:rsidRPr="008B730A">
            <w:rPr>
              <w:rFonts w:ascii="Arial" w:hAnsi="Arial"/>
              <w:sz w:val="22"/>
              <w:szCs w:val="22"/>
              <w:lang w:val="pt-BR"/>
            </w:rPr>
            <w:t>-01</w:t>
          </w:r>
        </w:p>
      </w:tc>
    </w:tr>
    <w:tr w:rsidR="00C25AD6" w:rsidRPr="008B730A" w:rsidTr="002274B1">
      <w:trPr>
        <w:cantSplit/>
        <w:trHeight w:val="454"/>
      </w:trPr>
      <w:tc>
        <w:tcPr>
          <w:tcW w:w="1156" w:type="pct"/>
          <w:vMerge/>
          <w:vAlign w:val="center"/>
        </w:tcPr>
        <w:p w:rsidR="00C25AD6" w:rsidRPr="008B730A" w:rsidRDefault="00C25AD6" w:rsidP="005C2BFC">
          <w:pPr>
            <w:rPr>
              <w:sz w:val="22"/>
              <w:szCs w:val="22"/>
              <w:lang w:val="pt-BR"/>
            </w:rPr>
          </w:pPr>
        </w:p>
      </w:tc>
      <w:tc>
        <w:tcPr>
          <w:tcW w:w="2528" w:type="pct"/>
          <w:vMerge/>
          <w:vAlign w:val="center"/>
        </w:tcPr>
        <w:p w:rsidR="00C25AD6" w:rsidRPr="008B730A" w:rsidRDefault="00C25AD6" w:rsidP="005C2BFC">
          <w:pPr>
            <w:rPr>
              <w:sz w:val="22"/>
              <w:szCs w:val="22"/>
              <w:lang w:val="pt-BR"/>
            </w:rPr>
          </w:pPr>
        </w:p>
      </w:tc>
      <w:tc>
        <w:tcPr>
          <w:tcW w:w="1316" w:type="pct"/>
          <w:vAlign w:val="center"/>
        </w:tcPr>
        <w:p w:rsidR="00C25AD6" w:rsidRPr="008B730A" w:rsidRDefault="00C25AD6" w:rsidP="005C2BFC">
          <w:pPr>
            <w:rPr>
              <w:rFonts w:ascii="Arial" w:hAnsi="Arial"/>
              <w:sz w:val="22"/>
              <w:szCs w:val="22"/>
            </w:rPr>
          </w:pPr>
          <w:r w:rsidRPr="008B730A">
            <w:rPr>
              <w:rFonts w:ascii="Arial" w:hAnsi="Arial"/>
              <w:sz w:val="22"/>
              <w:szCs w:val="22"/>
            </w:rPr>
            <w:t>Versión: 01</w:t>
          </w:r>
        </w:p>
      </w:tc>
    </w:tr>
    <w:tr w:rsidR="00C25AD6" w:rsidRPr="008B730A" w:rsidTr="002274B1">
      <w:trPr>
        <w:cantSplit/>
        <w:trHeight w:val="454"/>
      </w:trPr>
      <w:tc>
        <w:tcPr>
          <w:tcW w:w="1156" w:type="pct"/>
          <w:vMerge/>
          <w:vAlign w:val="center"/>
        </w:tcPr>
        <w:p w:rsidR="00C25AD6" w:rsidRPr="008B730A" w:rsidRDefault="00C25AD6" w:rsidP="005C2BFC">
          <w:pPr>
            <w:rPr>
              <w:sz w:val="22"/>
              <w:szCs w:val="22"/>
            </w:rPr>
          </w:pPr>
        </w:p>
      </w:tc>
      <w:tc>
        <w:tcPr>
          <w:tcW w:w="2528" w:type="pct"/>
          <w:vMerge/>
          <w:vAlign w:val="center"/>
        </w:tcPr>
        <w:p w:rsidR="00C25AD6" w:rsidRPr="008B730A" w:rsidRDefault="00C25AD6" w:rsidP="005C2BFC">
          <w:pPr>
            <w:rPr>
              <w:sz w:val="22"/>
              <w:szCs w:val="22"/>
            </w:rPr>
          </w:pPr>
        </w:p>
      </w:tc>
      <w:tc>
        <w:tcPr>
          <w:tcW w:w="1316" w:type="pct"/>
          <w:vAlign w:val="center"/>
        </w:tcPr>
        <w:p w:rsidR="00C25AD6" w:rsidRPr="008B730A" w:rsidRDefault="00C25AD6" w:rsidP="005C2BFC">
          <w:pPr>
            <w:rPr>
              <w:rFonts w:ascii="Arial" w:hAnsi="Arial" w:cs="Arial"/>
              <w:sz w:val="22"/>
              <w:szCs w:val="22"/>
            </w:rPr>
          </w:pPr>
          <w:r w:rsidRPr="008B730A">
            <w:rPr>
              <w:rFonts w:ascii="Arial" w:hAnsi="Arial" w:cs="Arial"/>
              <w:sz w:val="22"/>
              <w:szCs w:val="22"/>
            </w:rPr>
            <w:t xml:space="preserve">Página </w:t>
          </w:r>
          <w:r w:rsidR="006D7447" w:rsidRPr="008B730A">
            <w:rPr>
              <w:rStyle w:val="Nmerodepgina"/>
              <w:rFonts w:ascii="Arial" w:hAnsi="Arial" w:cs="Arial"/>
              <w:b/>
              <w:sz w:val="22"/>
              <w:szCs w:val="22"/>
            </w:rPr>
            <w:fldChar w:fldCharType="begin"/>
          </w:r>
          <w:r w:rsidRPr="008B730A">
            <w:rPr>
              <w:rStyle w:val="Nmerodepgina"/>
              <w:rFonts w:ascii="Arial" w:hAnsi="Arial" w:cs="Arial"/>
              <w:b/>
              <w:sz w:val="22"/>
              <w:szCs w:val="22"/>
            </w:rPr>
            <w:instrText xml:space="preserve"> PAGE </w:instrText>
          </w:r>
          <w:r w:rsidR="006D7447" w:rsidRPr="008B730A">
            <w:rPr>
              <w:rStyle w:val="Nmerodepgina"/>
              <w:rFonts w:ascii="Arial" w:hAnsi="Arial" w:cs="Arial"/>
              <w:b/>
              <w:sz w:val="22"/>
              <w:szCs w:val="22"/>
            </w:rPr>
            <w:fldChar w:fldCharType="separate"/>
          </w:r>
          <w:r w:rsidR="003C4E50">
            <w:rPr>
              <w:rStyle w:val="Nmerodepgina"/>
              <w:rFonts w:ascii="Arial" w:hAnsi="Arial" w:cs="Arial"/>
              <w:b/>
              <w:noProof/>
              <w:sz w:val="22"/>
              <w:szCs w:val="22"/>
            </w:rPr>
            <w:t>4-1</w:t>
          </w:r>
          <w:r w:rsidR="006D7447" w:rsidRPr="008B730A">
            <w:rPr>
              <w:rStyle w:val="Nmerodepgina"/>
              <w:rFonts w:ascii="Arial" w:hAnsi="Arial" w:cs="Arial"/>
              <w:b/>
              <w:sz w:val="22"/>
              <w:szCs w:val="22"/>
            </w:rPr>
            <w:fldChar w:fldCharType="end"/>
          </w:r>
          <w:r w:rsidRPr="008B730A">
            <w:rPr>
              <w:rFonts w:ascii="Arial" w:hAnsi="Arial" w:cs="Arial"/>
              <w:sz w:val="22"/>
              <w:szCs w:val="22"/>
            </w:rPr>
            <w:t xml:space="preserve">de </w:t>
          </w:r>
          <w:r w:rsidR="006D7447" w:rsidRPr="008B730A">
            <w:rPr>
              <w:rStyle w:val="Nmerodepgina"/>
              <w:rFonts w:ascii="Arial" w:hAnsi="Arial" w:cs="Arial"/>
              <w:b/>
              <w:sz w:val="22"/>
              <w:szCs w:val="22"/>
            </w:rPr>
            <w:fldChar w:fldCharType="begin"/>
          </w:r>
          <w:r w:rsidRPr="008B730A">
            <w:rPr>
              <w:rStyle w:val="Nmerodepgina"/>
              <w:rFonts w:ascii="Arial" w:hAnsi="Arial" w:cs="Arial"/>
              <w:b/>
              <w:sz w:val="22"/>
              <w:szCs w:val="22"/>
            </w:rPr>
            <w:instrText xml:space="preserve"> NUMPAGES </w:instrText>
          </w:r>
          <w:r w:rsidR="006D7447" w:rsidRPr="008B730A">
            <w:rPr>
              <w:rStyle w:val="Nmerodepgina"/>
              <w:rFonts w:ascii="Arial" w:hAnsi="Arial" w:cs="Arial"/>
              <w:b/>
              <w:sz w:val="22"/>
              <w:szCs w:val="22"/>
            </w:rPr>
            <w:fldChar w:fldCharType="separate"/>
          </w:r>
          <w:r w:rsidR="003C4E50">
            <w:rPr>
              <w:rStyle w:val="Nmerodepgina"/>
              <w:rFonts w:ascii="Arial" w:hAnsi="Arial" w:cs="Arial"/>
              <w:b/>
              <w:noProof/>
              <w:sz w:val="22"/>
              <w:szCs w:val="22"/>
            </w:rPr>
            <w:t>12</w:t>
          </w:r>
          <w:r w:rsidR="006D7447" w:rsidRPr="008B730A">
            <w:rPr>
              <w:rStyle w:val="Nmerodepgina"/>
              <w:rFonts w:ascii="Arial" w:hAnsi="Arial" w:cs="Arial"/>
              <w:b/>
              <w:sz w:val="22"/>
              <w:szCs w:val="22"/>
            </w:rPr>
            <w:fldChar w:fldCharType="end"/>
          </w:r>
        </w:p>
      </w:tc>
    </w:tr>
  </w:tbl>
  <w:p w:rsidR="00C25AD6" w:rsidRPr="002274B1" w:rsidRDefault="00C25AD6" w:rsidP="002274B1">
    <w:pPr>
      <w:pStyle w:val="Encabezado"/>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1D63A2"/>
    <w:multiLevelType w:val="hybridMultilevel"/>
    <w:tmpl w:val="05EA4F9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5B0F0E5E"/>
    <w:multiLevelType w:val="hybridMultilevel"/>
    <w:tmpl w:val="F2706BC4"/>
    <w:lvl w:ilvl="0" w:tplc="630E7698">
      <w:numFmt w:val="bullet"/>
      <w:lvlText w:val="-"/>
      <w:lvlJc w:val="left"/>
      <w:pPr>
        <w:tabs>
          <w:tab w:val="num" w:pos="720"/>
        </w:tabs>
        <w:ind w:left="720" w:hanging="360"/>
      </w:pPr>
      <w:rPr>
        <w:rFonts w:ascii="Arial" w:eastAsia="Times New Roman" w:hAnsi="Arial" w:hint="default"/>
      </w:rPr>
    </w:lvl>
    <w:lvl w:ilvl="1" w:tplc="630E7698">
      <w:numFmt w:val="bullet"/>
      <w:lvlText w:val="-"/>
      <w:lvlJc w:val="left"/>
      <w:pPr>
        <w:tabs>
          <w:tab w:val="num" w:pos="1440"/>
        </w:tabs>
        <w:ind w:left="1440" w:hanging="360"/>
      </w:pPr>
      <w:rPr>
        <w:rFonts w:ascii="Arial" w:eastAsia="Times New Roman" w:hAnsi="Aria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67D06062"/>
    <w:multiLevelType w:val="multilevel"/>
    <w:tmpl w:val="D2F8F9A0"/>
    <w:lvl w:ilvl="0">
      <w:start w:val="1"/>
      <w:numFmt w:val="decimal"/>
      <w:pStyle w:val="Ttulo1"/>
      <w:lvlText w:val="%1"/>
      <w:lvlJc w:val="left"/>
      <w:pPr>
        <w:ind w:left="432" w:hanging="432"/>
      </w:pPr>
      <w:rPr>
        <w:rFonts w:hint="default"/>
        <w:b/>
        <w:i w:val="0"/>
      </w:rPr>
    </w:lvl>
    <w:lvl w:ilvl="1">
      <w:start w:val="1"/>
      <w:numFmt w:val="decimal"/>
      <w:pStyle w:val="Ttulo2"/>
      <w:lvlText w:val="%1.%2"/>
      <w:lvlJc w:val="left"/>
      <w:pPr>
        <w:ind w:left="576" w:hanging="576"/>
      </w:pPr>
      <w:rPr>
        <w:b/>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num w:numId="1">
    <w:abstractNumId w:val="2"/>
  </w:num>
  <w:num w:numId="2">
    <w:abstractNumId w:val="0"/>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hdrShapeDefaults>
    <o:shapedefaults v:ext="edit" spidmax="5122"/>
  </w:hdrShapeDefaults>
  <w:footnotePr>
    <w:numRestart w:val="eachSect"/>
    <w:footnote w:id="0"/>
    <w:footnote w:id="1"/>
  </w:footnotePr>
  <w:endnotePr>
    <w:numFmt w:val="decimal"/>
    <w:endnote w:id="0"/>
    <w:endnote w:id="1"/>
  </w:endnotePr>
  <w:compat/>
  <w:rsids>
    <w:rsidRoot w:val="00795102"/>
    <w:rsid w:val="00005414"/>
    <w:rsid w:val="00005E25"/>
    <w:rsid w:val="000121BF"/>
    <w:rsid w:val="00013612"/>
    <w:rsid w:val="00023FCE"/>
    <w:rsid w:val="00024AE7"/>
    <w:rsid w:val="00031E24"/>
    <w:rsid w:val="00064627"/>
    <w:rsid w:val="00065BAC"/>
    <w:rsid w:val="00074863"/>
    <w:rsid w:val="0009406C"/>
    <w:rsid w:val="000A3449"/>
    <w:rsid w:val="000B1550"/>
    <w:rsid w:val="000B3A44"/>
    <w:rsid w:val="000D4965"/>
    <w:rsid w:val="000E68CC"/>
    <w:rsid w:val="000F0B32"/>
    <w:rsid w:val="000F18A2"/>
    <w:rsid w:val="00111F64"/>
    <w:rsid w:val="00114485"/>
    <w:rsid w:val="00124CEF"/>
    <w:rsid w:val="001376E0"/>
    <w:rsid w:val="00143E7E"/>
    <w:rsid w:val="001451E6"/>
    <w:rsid w:val="001622D7"/>
    <w:rsid w:val="00164FA0"/>
    <w:rsid w:val="00173EC1"/>
    <w:rsid w:val="001864EA"/>
    <w:rsid w:val="00194E2B"/>
    <w:rsid w:val="001D63AD"/>
    <w:rsid w:val="001D6667"/>
    <w:rsid w:val="001E3C80"/>
    <w:rsid w:val="001F2252"/>
    <w:rsid w:val="001F2CC7"/>
    <w:rsid w:val="001F5A87"/>
    <w:rsid w:val="00211EE0"/>
    <w:rsid w:val="002244E6"/>
    <w:rsid w:val="002274B1"/>
    <w:rsid w:val="002679D4"/>
    <w:rsid w:val="002719D9"/>
    <w:rsid w:val="002B0636"/>
    <w:rsid w:val="002E00CA"/>
    <w:rsid w:val="002E20AB"/>
    <w:rsid w:val="00311DB1"/>
    <w:rsid w:val="00313BC8"/>
    <w:rsid w:val="003262F1"/>
    <w:rsid w:val="003267A4"/>
    <w:rsid w:val="00344CE0"/>
    <w:rsid w:val="00346635"/>
    <w:rsid w:val="00360BAA"/>
    <w:rsid w:val="003726DF"/>
    <w:rsid w:val="003829AF"/>
    <w:rsid w:val="003873B6"/>
    <w:rsid w:val="003A560A"/>
    <w:rsid w:val="003B6F0A"/>
    <w:rsid w:val="003B7230"/>
    <w:rsid w:val="003C4E50"/>
    <w:rsid w:val="003F26D2"/>
    <w:rsid w:val="003F5FE0"/>
    <w:rsid w:val="004030B1"/>
    <w:rsid w:val="00410E22"/>
    <w:rsid w:val="00415537"/>
    <w:rsid w:val="004176D0"/>
    <w:rsid w:val="00455633"/>
    <w:rsid w:val="004753B4"/>
    <w:rsid w:val="0048127D"/>
    <w:rsid w:val="00482820"/>
    <w:rsid w:val="004907D6"/>
    <w:rsid w:val="004A7D2D"/>
    <w:rsid w:val="004A7DC1"/>
    <w:rsid w:val="00504B31"/>
    <w:rsid w:val="00511543"/>
    <w:rsid w:val="00511ABA"/>
    <w:rsid w:val="0052302F"/>
    <w:rsid w:val="00530FC5"/>
    <w:rsid w:val="005435A8"/>
    <w:rsid w:val="00572B2A"/>
    <w:rsid w:val="005A26AD"/>
    <w:rsid w:val="005A2E83"/>
    <w:rsid w:val="005B06A7"/>
    <w:rsid w:val="005B3415"/>
    <w:rsid w:val="005C2BFC"/>
    <w:rsid w:val="005D33B7"/>
    <w:rsid w:val="005E75CA"/>
    <w:rsid w:val="005F0D27"/>
    <w:rsid w:val="00617392"/>
    <w:rsid w:val="006329FA"/>
    <w:rsid w:val="0064592A"/>
    <w:rsid w:val="006561F8"/>
    <w:rsid w:val="00670B10"/>
    <w:rsid w:val="00677932"/>
    <w:rsid w:val="00685A5E"/>
    <w:rsid w:val="006B0ABE"/>
    <w:rsid w:val="006B2FCB"/>
    <w:rsid w:val="006B4EB5"/>
    <w:rsid w:val="006D7447"/>
    <w:rsid w:val="006F6DBF"/>
    <w:rsid w:val="0070526D"/>
    <w:rsid w:val="00722723"/>
    <w:rsid w:val="00722D95"/>
    <w:rsid w:val="007533D7"/>
    <w:rsid w:val="0075637F"/>
    <w:rsid w:val="00756AFB"/>
    <w:rsid w:val="007618E0"/>
    <w:rsid w:val="00763D09"/>
    <w:rsid w:val="0077762C"/>
    <w:rsid w:val="00781680"/>
    <w:rsid w:val="00790921"/>
    <w:rsid w:val="00795102"/>
    <w:rsid w:val="007966B3"/>
    <w:rsid w:val="007A01F0"/>
    <w:rsid w:val="007D26C2"/>
    <w:rsid w:val="007D66E7"/>
    <w:rsid w:val="00801995"/>
    <w:rsid w:val="008138C5"/>
    <w:rsid w:val="008149B1"/>
    <w:rsid w:val="008219B1"/>
    <w:rsid w:val="008256C0"/>
    <w:rsid w:val="00842CAC"/>
    <w:rsid w:val="00850FEF"/>
    <w:rsid w:val="00856EAB"/>
    <w:rsid w:val="008575EF"/>
    <w:rsid w:val="008667FB"/>
    <w:rsid w:val="00866DF0"/>
    <w:rsid w:val="00873386"/>
    <w:rsid w:val="00874B05"/>
    <w:rsid w:val="00885DE9"/>
    <w:rsid w:val="00894E9C"/>
    <w:rsid w:val="00896013"/>
    <w:rsid w:val="008B730A"/>
    <w:rsid w:val="008D5E6C"/>
    <w:rsid w:val="008E3DE2"/>
    <w:rsid w:val="008F49E4"/>
    <w:rsid w:val="00902325"/>
    <w:rsid w:val="00902479"/>
    <w:rsid w:val="00917702"/>
    <w:rsid w:val="009178F2"/>
    <w:rsid w:val="00930E1B"/>
    <w:rsid w:val="00931520"/>
    <w:rsid w:val="00940EFE"/>
    <w:rsid w:val="00947C7E"/>
    <w:rsid w:val="00953053"/>
    <w:rsid w:val="009641C7"/>
    <w:rsid w:val="009667CF"/>
    <w:rsid w:val="009A0067"/>
    <w:rsid w:val="009A4C37"/>
    <w:rsid w:val="009A53E8"/>
    <w:rsid w:val="009D2271"/>
    <w:rsid w:val="009E6AE5"/>
    <w:rsid w:val="00A0179C"/>
    <w:rsid w:val="00A05F27"/>
    <w:rsid w:val="00A2006C"/>
    <w:rsid w:val="00A34DCC"/>
    <w:rsid w:val="00A350E5"/>
    <w:rsid w:val="00A81F32"/>
    <w:rsid w:val="00AA7AE4"/>
    <w:rsid w:val="00AC2A85"/>
    <w:rsid w:val="00AD5DDA"/>
    <w:rsid w:val="00AE31C5"/>
    <w:rsid w:val="00AF1328"/>
    <w:rsid w:val="00AF30BE"/>
    <w:rsid w:val="00AF6BBF"/>
    <w:rsid w:val="00B03D30"/>
    <w:rsid w:val="00B16057"/>
    <w:rsid w:val="00B21ACE"/>
    <w:rsid w:val="00B56212"/>
    <w:rsid w:val="00B878B5"/>
    <w:rsid w:val="00B93DC9"/>
    <w:rsid w:val="00BA415E"/>
    <w:rsid w:val="00BB451A"/>
    <w:rsid w:val="00BD3810"/>
    <w:rsid w:val="00BE05E5"/>
    <w:rsid w:val="00BE4BF6"/>
    <w:rsid w:val="00BF2FCF"/>
    <w:rsid w:val="00C07E08"/>
    <w:rsid w:val="00C145A5"/>
    <w:rsid w:val="00C25AD6"/>
    <w:rsid w:val="00C35762"/>
    <w:rsid w:val="00C436B6"/>
    <w:rsid w:val="00C82E9D"/>
    <w:rsid w:val="00C91361"/>
    <w:rsid w:val="00C9378C"/>
    <w:rsid w:val="00CB14EA"/>
    <w:rsid w:val="00CC069C"/>
    <w:rsid w:val="00CD2960"/>
    <w:rsid w:val="00CD50C1"/>
    <w:rsid w:val="00CF63EF"/>
    <w:rsid w:val="00D07CB2"/>
    <w:rsid w:val="00D1443A"/>
    <w:rsid w:val="00D31717"/>
    <w:rsid w:val="00D43C3C"/>
    <w:rsid w:val="00D61B66"/>
    <w:rsid w:val="00D76107"/>
    <w:rsid w:val="00D859AC"/>
    <w:rsid w:val="00DC1DB6"/>
    <w:rsid w:val="00DC3427"/>
    <w:rsid w:val="00DC3AF0"/>
    <w:rsid w:val="00DD665F"/>
    <w:rsid w:val="00DE133A"/>
    <w:rsid w:val="00DF5512"/>
    <w:rsid w:val="00E05483"/>
    <w:rsid w:val="00E1110C"/>
    <w:rsid w:val="00E1388D"/>
    <w:rsid w:val="00E46BA9"/>
    <w:rsid w:val="00E615A9"/>
    <w:rsid w:val="00E82DC6"/>
    <w:rsid w:val="00E91CA9"/>
    <w:rsid w:val="00E974B0"/>
    <w:rsid w:val="00EA44AE"/>
    <w:rsid w:val="00ED3B86"/>
    <w:rsid w:val="00EF4956"/>
    <w:rsid w:val="00F015F9"/>
    <w:rsid w:val="00F06A4E"/>
    <w:rsid w:val="00F21287"/>
    <w:rsid w:val="00F327DD"/>
    <w:rsid w:val="00F5370B"/>
    <w:rsid w:val="00F57682"/>
    <w:rsid w:val="00F578DD"/>
    <w:rsid w:val="00F64AC3"/>
    <w:rsid w:val="00F71EF3"/>
    <w:rsid w:val="00F92C74"/>
    <w:rsid w:val="00F94F84"/>
    <w:rsid w:val="00F95F5F"/>
    <w:rsid w:val="00F96699"/>
    <w:rsid w:val="00FB28EA"/>
    <w:rsid w:val="00FB7E40"/>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pPr>
        <w:spacing w:before="120" w:after="120"/>
        <w:jc w:val="both"/>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7447"/>
    <w:rPr>
      <w:sz w:val="24"/>
      <w:szCs w:val="24"/>
      <w:lang w:val="es-ES" w:eastAsia="es-ES"/>
    </w:rPr>
  </w:style>
  <w:style w:type="paragraph" w:styleId="Ttulo1">
    <w:name w:val="heading 1"/>
    <w:basedOn w:val="Normal"/>
    <w:next w:val="Normal"/>
    <w:qFormat/>
    <w:rsid w:val="006D7447"/>
    <w:pPr>
      <w:keepNext/>
      <w:numPr>
        <w:numId w:val="1"/>
      </w:numPr>
      <w:jc w:val="center"/>
      <w:outlineLvl w:val="0"/>
    </w:pPr>
    <w:rPr>
      <w:color w:val="000000"/>
      <w:sz w:val="28"/>
      <w:szCs w:val="20"/>
      <w:lang w:val="es-ES_tradnl"/>
    </w:rPr>
  </w:style>
  <w:style w:type="paragraph" w:styleId="Ttulo2">
    <w:name w:val="heading 2"/>
    <w:basedOn w:val="Normal"/>
    <w:next w:val="Normal"/>
    <w:qFormat/>
    <w:rsid w:val="006D7447"/>
    <w:pPr>
      <w:keepNext/>
      <w:numPr>
        <w:ilvl w:val="1"/>
        <w:numId w:val="1"/>
      </w:numPr>
      <w:jc w:val="center"/>
      <w:outlineLvl w:val="1"/>
    </w:pPr>
    <w:rPr>
      <w:b/>
      <w:bCs/>
      <w:color w:val="008000"/>
      <w:sz w:val="28"/>
      <w:szCs w:val="28"/>
      <w:lang w:val="es-ES_tradnl"/>
    </w:rPr>
  </w:style>
  <w:style w:type="paragraph" w:styleId="Ttulo3">
    <w:name w:val="heading 3"/>
    <w:basedOn w:val="Normal"/>
    <w:next w:val="Normal"/>
    <w:qFormat/>
    <w:rsid w:val="006D7447"/>
    <w:pPr>
      <w:keepNext/>
      <w:numPr>
        <w:ilvl w:val="2"/>
        <w:numId w:val="1"/>
      </w:numPr>
      <w:jc w:val="center"/>
      <w:outlineLvl w:val="2"/>
    </w:pPr>
    <w:rPr>
      <w:b/>
      <w:bCs/>
      <w:sz w:val="26"/>
      <w:lang w:val="es-ES_tradnl"/>
    </w:rPr>
  </w:style>
  <w:style w:type="paragraph" w:styleId="Ttulo4">
    <w:name w:val="heading 4"/>
    <w:basedOn w:val="Normal"/>
    <w:next w:val="Normal"/>
    <w:link w:val="Ttulo4Car"/>
    <w:qFormat/>
    <w:rsid w:val="006D7447"/>
    <w:pPr>
      <w:keepNext/>
      <w:numPr>
        <w:ilvl w:val="3"/>
        <w:numId w:val="1"/>
      </w:numPr>
      <w:jc w:val="center"/>
      <w:outlineLvl w:val="3"/>
    </w:pPr>
    <w:rPr>
      <w:b/>
      <w:bCs/>
    </w:rPr>
  </w:style>
  <w:style w:type="paragraph" w:styleId="Ttulo5">
    <w:name w:val="heading 5"/>
    <w:basedOn w:val="Normal"/>
    <w:next w:val="Normal"/>
    <w:qFormat/>
    <w:rsid w:val="006D7447"/>
    <w:pPr>
      <w:keepNext/>
      <w:numPr>
        <w:ilvl w:val="4"/>
        <w:numId w:val="1"/>
      </w:numPr>
      <w:outlineLvl w:val="4"/>
    </w:pPr>
    <w:rPr>
      <w:sz w:val="28"/>
      <w:szCs w:val="20"/>
      <w:lang w:val="es-ES_tradnl"/>
    </w:rPr>
  </w:style>
  <w:style w:type="paragraph" w:styleId="Ttulo6">
    <w:name w:val="heading 6"/>
    <w:basedOn w:val="Normal"/>
    <w:next w:val="Normal"/>
    <w:qFormat/>
    <w:rsid w:val="006D7447"/>
    <w:pPr>
      <w:keepNext/>
      <w:numPr>
        <w:ilvl w:val="5"/>
        <w:numId w:val="1"/>
      </w:numPr>
      <w:jc w:val="center"/>
      <w:outlineLvl w:val="5"/>
    </w:pPr>
    <w:rPr>
      <w:b/>
      <w:bCs/>
      <w:color w:val="000000"/>
      <w:sz w:val="28"/>
      <w:szCs w:val="20"/>
    </w:rPr>
  </w:style>
  <w:style w:type="paragraph" w:styleId="Ttulo7">
    <w:name w:val="heading 7"/>
    <w:basedOn w:val="Normal"/>
    <w:next w:val="Normal"/>
    <w:qFormat/>
    <w:rsid w:val="006D7447"/>
    <w:pPr>
      <w:keepNext/>
      <w:numPr>
        <w:ilvl w:val="6"/>
        <w:numId w:val="1"/>
      </w:numPr>
      <w:outlineLvl w:val="6"/>
    </w:pPr>
    <w:rPr>
      <w:b/>
      <w:bCs/>
      <w:color w:val="000000"/>
      <w:sz w:val="28"/>
      <w:szCs w:val="20"/>
    </w:rPr>
  </w:style>
  <w:style w:type="paragraph" w:styleId="Ttulo8">
    <w:name w:val="heading 8"/>
    <w:basedOn w:val="Normal"/>
    <w:next w:val="Normal"/>
    <w:qFormat/>
    <w:rsid w:val="006D7447"/>
    <w:pPr>
      <w:keepNext/>
      <w:numPr>
        <w:ilvl w:val="7"/>
        <w:numId w:val="1"/>
      </w:numPr>
      <w:outlineLvl w:val="7"/>
    </w:pPr>
    <w:rPr>
      <w:b/>
      <w:bCs/>
    </w:rPr>
  </w:style>
  <w:style w:type="paragraph" w:styleId="Ttulo9">
    <w:name w:val="heading 9"/>
    <w:basedOn w:val="Normal"/>
    <w:next w:val="Normal"/>
    <w:qFormat/>
    <w:rsid w:val="006D7447"/>
    <w:pPr>
      <w:keepNext/>
      <w:numPr>
        <w:ilvl w:val="8"/>
        <w:numId w:val="1"/>
      </w:numPr>
      <w:jc w:val="center"/>
      <w:outlineLvl w:val="8"/>
    </w:pPr>
    <w:rPr>
      <w:b/>
      <w:bCs/>
      <w:color w:val="000000"/>
      <w:sz w:val="22"/>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6D7447"/>
    <w:pPr>
      <w:jc w:val="center"/>
    </w:pPr>
    <w:rPr>
      <w:sz w:val="26"/>
      <w:lang w:val="es-ES_tradnl"/>
    </w:rPr>
  </w:style>
  <w:style w:type="paragraph" w:styleId="Encabezado">
    <w:name w:val="header"/>
    <w:basedOn w:val="Normal"/>
    <w:rsid w:val="006D7447"/>
    <w:pPr>
      <w:tabs>
        <w:tab w:val="center" w:pos="4252"/>
        <w:tab w:val="right" w:pos="8504"/>
      </w:tabs>
    </w:pPr>
  </w:style>
  <w:style w:type="paragraph" w:styleId="Textoindependiente2">
    <w:name w:val="Body Text 2"/>
    <w:basedOn w:val="Normal"/>
    <w:rsid w:val="006D7447"/>
    <w:pPr>
      <w:jc w:val="center"/>
    </w:pPr>
  </w:style>
  <w:style w:type="paragraph" w:styleId="Textoindependiente3">
    <w:name w:val="Body Text 3"/>
    <w:basedOn w:val="Normal"/>
    <w:rsid w:val="006D7447"/>
    <w:rPr>
      <w:color w:val="000000"/>
      <w:sz w:val="28"/>
      <w:lang w:val="es-ES_tradnl"/>
    </w:rPr>
  </w:style>
  <w:style w:type="paragraph" w:styleId="Piedepgina">
    <w:name w:val="footer"/>
    <w:basedOn w:val="Normal"/>
    <w:rsid w:val="006D7447"/>
    <w:pPr>
      <w:tabs>
        <w:tab w:val="center" w:pos="4252"/>
        <w:tab w:val="right" w:pos="8504"/>
      </w:tabs>
    </w:pPr>
  </w:style>
  <w:style w:type="paragraph" w:customStyle="1" w:styleId="Ttulo10">
    <w:name w:val="Título1"/>
    <w:basedOn w:val="Normal"/>
    <w:qFormat/>
    <w:rsid w:val="006D7447"/>
    <w:pPr>
      <w:jc w:val="center"/>
    </w:pPr>
    <w:rPr>
      <w:b/>
      <w:bCs/>
      <w:sz w:val="20"/>
      <w:szCs w:val="20"/>
    </w:rPr>
  </w:style>
  <w:style w:type="paragraph" w:styleId="Textonotapie">
    <w:name w:val="footnote text"/>
    <w:basedOn w:val="Normal"/>
    <w:semiHidden/>
    <w:rsid w:val="006D7447"/>
    <w:rPr>
      <w:sz w:val="20"/>
      <w:szCs w:val="20"/>
    </w:rPr>
  </w:style>
  <w:style w:type="character" w:styleId="Refdenotaalpie">
    <w:name w:val="footnote reference"/>
    <w:basedOn w:val="Fuentedeprrafopredeter"/>
    <w:semiHidden/>
    <w:rsid w:val="006D7447"/>
    <w:rPr>
      <w:vertAlign w:val="superscript"/>
    </w:rPr>
  </w:style>
  <w:style w:type="paragraph" w:styleId="Textonotaalfinal">
    <w:name w:val="endnote text"/>
    <w:basedOn w:val="Normal"/>
    <w:semiHidden/>
    <w:rsid w:val="006D7447"/>
    <w:rPr>
      <w:sz w:val="20"/>
      <w:szCs w:val="20"/>
    </w:rPr>
  </w:style>
  <w:style w:type="character" w:styleId="Refdenotaalfinal">
    <w:name w:val="endnote reference"/>
    <w:basedOn w:val="Fuentedeprrafopredeter"/>
    <w:semiHidden/>
    <w:rsid w:val="006D7447"/>
    <w:rPr>
      <w:vertAlign w:val="superscript"/>
    </w:rPr>
  </w:style>
  <w:style w:type="character" w:styleId="Nmerodepgina">
    <w:name w:val="page number"/>
    <w:basedOn w:val="Fuentedeprrafopredeter"/>
    <w:rsid w:val="006D7447"/>
  </w:style>
  <w:style w:type="paragraph" w:styleId="Sangradetextonormal">
    <w:name w:val="Body Text Indent"/>
    <w:basedOn w:val="Normal"/>
    <w:rsid w:val="006D7447"/>
    <w:pPr>
      <w:ind w:firstLine="30"/>
    </w:pPr>
    <w:rPr>
      <w:rFonts w:ascii="Arial" w:hAnsi="Arial"/>
      <w:lang w:val="es-ES_tradnl"/>
    </w:rPr>
  </w:style>
  <w:style w:type="paragraph" w:styleId="Sangra2detindependiente">
    <w:name w:val="Body Text Indent 2"/>
    <w:basedOn w:val="Normal"/>
    <w:rsid w:val="006D7447"/>
    <w:pPr>
      <w:ind w:left="720" w:hanging="720"/>
    </w:pPr>
    <w:rPr>
      <w:rFonts w:ascii="Arial" w:hAnsi="Arial"/>
      <w:b/>
    </w:rPr>
  </w:style>
  <w:style w:type="table" w:styleId="Tablaconcuadrcula">
    <w:name w:val="Table Grid"/>
    <w:basedOn w:val="Tablanormal"/>
    <w:rsid w:val="00BF2F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4Car">
    <w:name w:val="Título 4 Car"/>
    <w:basedOn w:val="Fuentedeprrafopredeter"/>
    <w:link w:val="Ttulo4"/>
    <w:rsid w:val="00866DF0"/>
    <w:rPr>
      <w:b/>
      <w:bCs/>
      <w:sz w:val="24"/>
      <w:szCs w:val="24"/>
      <w:lang w:val="es-ES" w:eastAsia="es-ES"/>
    </w:rPr>
  </w:style>
  <w:style w:type="paragraph" w:styleId="Prrafodelista">
    <w:name w:val="List Paragraph"/>
    <w:basedOn w:val="Normal"/>
    <w:uiPriority w:val="34"/>
    <w:qFormat/>
    <w:rsid w:val="00360BAA"/>
    <w:pPr>
      <w:ind w:left="720"/>
      <w:contextualSpacing/>
    </w:pPr>
  </w:style>
  <w:style w:type="paragraph" w:styleId="Textodeglobo">
    <w:name w:val="Balloon Text"/>
    <w:basedOn w:val="Normal"/>
    <w:link w:val="TextodegloboCar"/>
    <w:semiHidden/>
    <w:unhideWhenUsed/>
    <w:rsid w:val="003C4E50"/>
    <w:pPr>
      <w:spacing w:before="0" w:after="0"/>
    </w:pPr>
    <w:rPr>
      <w:rFonts w:ascii="Tahoma" w:hAnsi="Tahoma" w:cs="Tahoma"/>
      <w:sz w:val="16"/>
      <w:szCs w:val="16"/>
    </w:rPr>
  </w:style>
  <w:style w:type="character" w:customStyle="1" w:styleId="TextodegloboCar">
    <w:name w:val="Texto de globo Car"/>
    <w:basedOn w:val="Fuentedeprrafopredeter"/>
    <w:link w:val="Textodeglobo"/>
    <w:semiHidden/>
    <w:rsid w:val="003C4E50"/>
    <w:rPr>
      <w:rFonts w:ascii="Tahoma"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1EDA9-AB7A-4468-B453-536863A5C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1</Pages>
  <Words>2997</Words>
  <Characters>16484</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CONTROL DE DOCUMENTOS Y DATOS</vt:lpstr>
    </vt:vector>
  </TitlesOfParts>
  <Company>MUNICIPIO DE ENVIGADO</Company>
  <LinksUpToDate>false</LinksUpToDate>
  <CharactersWithSpaces>19443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DE DOCUMENTOS Y DATOS</dc:title>
  <dc:subject/>
  <dc:creator>JANETH GUTIERREZ</dc:creator>
  <cp:keywords/>
  <cp:lastModifiedBy>laboratorio</cp:lastModifiedBy>
  <cp:revision>18</cp:revision>
  <cp:lastPrinted>2009-08-07T09:42:00Z</cp:lastPrinted>
  <dcterms:created xsi:type="dcterms:W3CDTF">2014-07-29T18:33:00Z</dcterms:created>
  <dcterms:modified xsi:type="dcterms:W3CDTF">2017-12-12T21:11:00Z</dcterms:modified>
</cp:coreProperties>
</file>